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93D34" w14:textId="77777777" w:rsidR="005A5997" w:rsidRPr="00F10397" w:rsidRDefault="00662304" w:rsidP="00F10397">
      <w:pPr>
        <w:jc w:val="center"/>
        <w:rPr>
          <w:b/>
          <w:i/>
          <w:sz w:val="28"/>
          <w:szCs w:val="28"/>
        </w:rPr>
      </w:pPr>
      <w:r w:rsidRPr="00F10397">
        <w:rPr>
          <w:b/>
          <w:i/>
          <w:sz w:val="28"/>
          <w:szCs w:val="28"/>
        </w:rPr>
        <w:t>OPEN WIDE OUT HEARTS: THE ENDURING CALL TO LOVE</w:t>
      </w:r>
    </w:p>
    <w:p w14:paraId="272DE782" w14:textId="77777777" w:rsidR="00662304" w:rsidRPr="00F10397" w:rsidRDefault="00F10397" w:rsidP="00F10397">
      <w:pPr>
        <w:jc w:val="center"/>
        <w:rPr>
          <w:sz w:val="28"/>
          <w:szCs w:val="28"/>
        </w:rPr>
      </w:pPr>
      <w:r>
        <w:rPr>
          <w:sz w:val="28"/>
          <w:szCs w:val="28"/>
        </w:rPr>
        <w:t>p</w:t>
      </w:r>
      <w:r w:rsidR="00662304" w:rsidRPr="00F10397">
        <w:rPr>
          <w:sz w:val="28"/>
          <w:szCs w:val="28"/>
        </w:rPr>
        <w:t>astoral letter against racism – U.S. Catholic Bishops</w:t>
      </w:r>
    </w:p>
    <w:p w14:paraId="2717241F" w14:textId="32E53489" w:rsidR="00662304" w:rsidRPr="009E49AE" w:rsidRDefault="009E49AE" w:rsidP="00F10397">
      <w:pPr>
        <w:jc w:val="center"/>
      </w:pPr>
      <w:r>
        <w:t xml:space="preserve">resources to share in your bulletin or parish website </w:t>
      </w:r>
      <w:r w:rsidR="000E3464">
        <w:t>offering opportunities now for individual parishioners to deepen understanding of racism and why our faith calls us to respond – or, organize an on-line book or video study/discussion while we are still need to be at home because of the pandemic.</w:t>
      </w:r>
    </w:p>
    <w:p w14:paraId="3DD16E16" w14:textId="3EFF266B" w:rsidR="00662304" w:rsidRPr="00F10397" w:rsidRDefault="00662304" w:rsidP="00F10397">
      <w:pPr>
        <w:jc w:val="center"/>
        <w:rPr>
          <w:b/>
          <w:sz w:val="28"/>
          <w:szCs w:val="28"/>
        </w:rPr>
      </w:pPr>
      <w:bookmarkStart w:id="0" w:name="_Hlk15563112"/>
      <w:r w:rsidRPr="00F10397">
        <w:rPr>
          <w:b/>
          <w:sz w:val="28"/>
          <w:szCs w:val="28"/>
        </w:rPr>
        <w:t>Book</w:t>
      </w:r>
      <w:r w:rsidR="000E3464">
        <w:rPr>
          <w:b/>
          <w:sz w:val="28"/>
          <w:szCs w:val="28"/>
        </w:rPr>
        <w:t>s</w:t>
      </w:r>
    </w:p>
    <w:bookmarkEnd w:id="0"/>
    <w:p w14:paraId="0F80E84E" w14:textId="77777777" w:rsidR="00662304" w:rsidRPr="000E3464" w:rsidRDefault="00662304">
      <w:pPr>
        <w:rPr>
          <w:sz w:val="16"/>
          <w:szCs w:val="16"/>
        </w:rPr>
      </w:pPr>
    </w:p>
    <w:p w14:paraId="5F5CA6F1" w14:textId="77777777" w:rsidR="00662304" w:rsidRPr="009357BA" w:rsidRDefault="00662304" w:rsidP="00F10397">
      <w:pPr>
        <w:pStyle w:val="ListParagraph"/>
        <w:numPr>
          <w:ilvl w:val="0"/>
          <w:numId w:val="1"/>
        </w:numPr>
      </w:pPr>
      <w:r w:rsidRPr="009357BA">
        <w:rPr>
          <w:b/>
          <w:i/>
        </w:rPr>
        <w:t xml:space="preserve">Waking Up </w:t>
      </w:r>
      <w:proofErr w:type="gramStart"/>
      <w:r w:rsidRPr="009357BA">
        <w:rPr>
          <w:b/>
          <w:i/>
        </w:rPr>
        <w:t>White</w:t>
      </w:r>
      <w:r w:rsidRPr="009357BA">
        <w:t xml:space="preserve"> </w:t>
      </w:r>
      <w:r w:rsidR="00203059" w:rsidRPr="009357BA">
        <w:t xml:space="preserve"> -</w:t>
      </w:r>
      <w:proofErr w:type="gramEnd"/>
      <w:r w:rsidRPr="009357BA">
        <w:t xml:space="preserve"> Debby Irving</w:t>
      </w:r>
    </w:p>
    <w:p w14:paraId="007D44A5" w14:textId="77777777" w:rsidR="00662304" w:rsidRPr="009357BA" w:rsidRDefault="00662304"/>
    <w:p w14:paraId="60BF204B" w14:textId="77777777" w:rsidR="00662304" w:rsidRPr="009357BA" w:rsidRDefault="00662304" w:rsidP="00F10397">
      <w:pPr>
        <w:pStyle w:val="ListParagraph"/>
        <w:numPr>
          <w:ilvl w:val="0"/>
          <w:numId w:val="1"/>
        </w:numPr>
      </w:pPr>
      <w:r w:rsidRPr="009357BA">
        <w:rPr>
          <w:b/>
          <w:i/>
        </w:rPr>
        <w:t>The New Jim Crow</w:t>
      </w:r>
      <w:r w:rsidRPr="009357BA">
        <w:t xml:space="preserve"> </w:t>
      </w:r>
      <w:proofErr w:type="gramStart"/>
      <w:r w:rsidR="00203059" w:rsidRPr="009357BA">
        <w:t xml:space="preserve">- </w:t>
      </w:r>
      <w:r w:rsidRPr="009357BA">
        <w:t xml:space="preserve"> Michelle</w:t>
      </w:r>
      <w:proofErr w:type="gramEnd"/>
      <w:r w:rsidRPr="009357BA">
        <w:t xml:space="preserve"> Alexander</w:t>
      </w:r>
    </w:p>
    <w:p w14:paraId="1F46B97C" w14:textId="77777777" w:rsidR="00662304" w:rsidRPr="009357BA" w:rsidRDefault="00662304"/>
    <w:p w14:paraId="77469FFD" w14:textId="77777777" w:rsidR="00662304" w:rsidRPr="009357BA" w:rsidRDefault="00662304" w:rsidP="00F10397">
      <w:pPr>
        <w:pStyle w:val="ListParagraph"/>
        <w:numPr>
          <w:ilvl w:val="0"/>
          <w:numId w:val="1"/>
        </w:numPr>
      </w:pPr>
      <w:r w:rsidRPr="009357BA">
        <w:rPr>
          <w:b/>
          <w:i/>
        </w:rPr>
        <w:t xml:space="preserve">Between the World and </w:t>
      </w:r>
      <w:proofErr w:type="gramStart"/>
      <w:r w:rsidRPr="009357BA">
        <w:rPr>
          <w:b/>
          <w:i/>
        </w:rPr>
        <w:t>Me</w:t>
      </w:r>
      <w:r w:rsidRPr="009357BA">
        <w:t xml:space="preserve"> </w:t>
      </w:r>
      <w:r w:rsidR="00203059" w:rsidRPr="009357BA">
        <w:t xml:space="preserve"> -</w:t>
      </w:r>
      <w:proofErr w:type="gramEnd"/>
      <w:r w:rsidR="00203059" w:rsidRPr="009357BA">
        <w:t xml:space="preserve"> </w:t>
      </w:r>
      <w:r w:rsidRPr="009357BA">
        <w:t>Ta-Nehisi Coates</w:t>
      </w:r>
    </w:p>
    <w:p w14:paraId="6B7493DC" w14:textId="77777777" w:rsidR="00662304" w:rsidRPr="009357BA" w:rsidRDefault="00662304"/>
    <w:p w14:paraId="72594EF0" w14:textId="77777777" w:rsidR="00662304" w:rsidRPr="009357BA" w:rsidRDefault="00662304" w:rsidP="00F10397">
      <w:pPr>
        <w:pStyle w:val="ListParagraph"/>
        <w:numPr>
          <w:ilvl w:val="0"/>
          <w:numId w:val="1"/>
        </w:numPr>
      </w:pPr>
      <w:r w:rsidRPr="009357BA">
        <w:rPr>
          <w:b/>
          <w:i/>
        </w:rPr>
        <w:t>Just Mercy: A Story of Justice and Redemption</w:t>
      </w:r>
      <w:r w:rsidRPr="009357BA">
        <w:t xml:space="preserve"> </w:t>
      </w:r>
      <w:r w:rsidR="00203059" w:rsidRPr="009357BA">
        <w:t>-</w:t>
      </w:r>
      <w:r w:rsidRPr="009357BA">
        <w:t xml:space="preserve"> Bryan Stevenson</w:t>
      </w:r>
    </w:p>
    <w:p w14:paraId="67363C4E" w14:textId="77777777" w:rsidR="00662304" w:rsidRPr="009357BA" w:rsidRDefault="00662304"/>
    <w:p w14:paraId="26B46490" w14:textId="77777777" w:rsidR="00662304" w:rsidRPr="009357BA" w:rsidRDefault="00662304" w:rsidP="00F10397">
      <w:pPr>
        <w:pStyle w:val="ListParagraph"/>
        <w:numPr>
          <w:ilvl w:val="0"/>
          <w:numId w:val="1"/>
        </w:numPr>
      </w:pPr>
      <w:r w:rsidRPr="009357BA">
        <w:rPr>
          <w:b/>
          <w:i/>
        </w:rPr>
        <w:t>White Fragility: Why It’s</w:t>
      </w:r>
      <w:r w:rsidR="0031130F" w:rsidRPr="009357BA">
        <w:rPr>
          <w:b/>
          <w:i/>
        </w:rPr>
        <w:t xml:space="preserve"> S</w:t>
      </w:r>
      <w:r w:rsidRPr="009357BA">
        <w:rPr>
          <w:b/>
          <w:i/>
        </w:rPr>
        <w:t>o Hard for White People to Talk About Racism</w:t>
      </w:r>
      <w:r w:rsidRPr="009357BA">
        <w:t xml:space="preserve"> </w:t>
      </w:r>
      <w:r w:rsidR="00F10397" w:rsidRPr="009357BA">
        <w:t xml:space="preserve">                                </w:t>
      </w:r>
      <w:proofErr w:type="gramStart"/>
      <w:r w:rsidR="00203059" w:rsidRPr="009357BA">
        <w:t xml:space="preserve">- </w:t>
      </w:r>
      <w:r w:rsidRPr="009357BA">
        <w:t xml:space="preserve"> Robin</w:t>
      </w:r>
      <w:proofErr w:type="gramEnd"/>
      <w:r w:rsidRPr="009357BA">
        <w:t xml:space="preserve"> </w:t>
      </w:r>
      <w:proofErr w:type="spellStart"/>
      <w:r w:rsidRPr="009357BA">
        <w:t>DiAngelo</w:t>
      </w:r>
      <w:proofErr w:type="spellEnd"/>
    </w:p>
    <w:p w14:paraId="7182B530" w14:textId="77777777" w:rsidR="00203059" w:rsidRPr="009357BA" w:rsidRDefault="00203059" w:rsidP="00203059">
      <w:pPr>
        <w:pStyle w:val="ListParagraph"/>
        <w:rPr>
          <w:sz w:val="16"/>
          <w:szCs w:val="16"/>
        </w:rPr>
      </w:pPr>
    </w:p>
    <w:p w14:paraId="3E6DDA37" w14:textId="77777777" w:rsidR="00203059" w:rsidRPr="009357BA" w:rsidRDefault="00203059" w:rsidP="00F10397">
      <w:pPr>
        <w:pStyle w:val="ListParagraph"/>
        <w:numPr>
          <w:ilvl w:val="0"/>
          <w:numId w:val="1"/>
        </w:numPr>
      </w:pPr>
      <w:r w:rsidRPr="009357BA">
        <w:rPr>
          <w:b/>
          <w:i/>
        </w:rPr>
        <w:t>A Rap on Race</w:t>
      </w:r>
      <w:r w:rsidRPr="009357BA">
        <w:t xml:space="preserve"> - James Baldwin and Margaret Mead</w:t>
      </w:r>
    </w:p>
    <w:p w14:paraId="1759397D" w14:textId="77777777" w:rsidR="00203059" w:rsidRPr="009357BA" w:rsidRDefault="00203059" w:rsidP="00203059">
      <w:pPr>
        <w:pStyle w:val="ListParagraph"/>
        <w:rPr>
          <w:sz w:val="16"/>
          <w:szCs w:val="16"/>
        </w:rPr>
      </w:pPr>
    </w:p>
    <w:p w14:paraId="54FF2B27" w14:textId="77777777" w:rsidR="00203059" w:rsidRPr="009357BA" w:rsidRDefault="00203059" w:rsidP="00F10397">
      <w:pPr>
        <w:pStyle w:val="ListParagraph"/>
        <w:numPr>
          <w:ilvl w:val="0"/>
          <w:numId w:val="1"/>
        </w:numPr>
      </w:pPr>
      <w:r w:rsidRPr="009357BA">
        <w:rPr>
          <w:b/>
          <w:i/>
        </w:rPr>
        <w:t>Narrative of His Life</w:t>
      </w:r>
      <w:r w:rsidRPr="009357BA">
        <w:t xml:space="preserve"> </w:t>
      </w:r>
      <w:proofErr w:type="gramStart"/>
      <w:r w:rsidRPr="009357BA">
        <w:t>-  Frederick</w:t>
      </w:r>
      <w:proofErr w:type="gramEnd"/>
      <w:r w:rsidRPr="009357BA">
        <w:t xml:space="preserve"> Douglas</w:t>
      </w:r>
    </w:p>
    <w:p w14:paraId="5C276097" w14:textId="77777777" w:rsidR="00203059" w:rsidRPr="009357BA" w:rsidRDefault="00203059" w:rsidP="00203059">
      <w:pPr>
        <w:pStyle w:val="ListParagraph"/>
        <w:rPr>
          <w:sz w:val="16"/>
          <w:szCs w:val="16"/>
        </w:rPr>
      </w:pPr>
    </w:p>
    <w:p w14:paraId="6DB1707F" w14:textId="77777777" w:rsidR="00203059" w:rsidRPr="009357BA" w:rsidRDefault="00203059" w:rsidP="00F10397">
      <w:pPr>
        <w:pStyle w:val="ListParagraph"/>
        <w:numPr>
          <w:ilvl w:val="0"/>
          <w:numId w:val="1"/>
        </w:numPr>
      </w:pPr>
      <w:r w:rsidRPr="009357BA">
        <w:rPr>
          <w:b/>
          <w:i/>
        </w:rPr>
        <w:t>The Souls of Black Folk</w:t>
      </w:r>
      <w:r w:rsidRPr="009357BA">
        <w:t xml:space="preserve"> - W.E.B. DuBois</w:t>
      </w:r>
    </w:p>
    <w:p w14:paraId="4B35AAB4" w14:textId="77777777" w:rsidR="00203059" w:rsidRPr="009357BA" w:rsidRDefault="00203059" w:rsidP="00203059">
      <w:pPr>
        <w:pStyle w:val="ListParagraph"/>
        <w:rPr>
          <w:sz w:val="16"/>
          <w:szCs w:val="16"/>
        </w:rPr>
      </w:pPr>
    </w:p>
    <w:p w14:paraId="64E28AE3" w14:textId="77777777" w:rsidR="00203059" w:rsidRPr="009357BA" w:rsidRDefault="00203059" w:rsidP="00F10397">
      <w:pPr>
        <w:pStyle w:val="ListParagraph"/>
        <w:numPr>
          <w:ilvl w:val="0"/>
          <w:numId w:val="1"/>
        </w:numPr>
      </w:pPr>
      <w:r w:rsidRPr="009357BA">
        <w:rPr>
          <w:b/>
          <w:i/>
        </w:rPr>
        <w:t>The Invisible Man</w:t>
      </w:r>
      <w:r w:rsidRPr="009357BA">
        <w:t xml:space="preserve"> - Ralph Ellison</w:t>
      </w:r>
    </w:p>
    <w:p w14:paraId="61F71BF3" w14:textId="77777777" w:rsidR="00203059" w:rsidRPr="009357BA" w:rsidRDefault="00203059" w:rsidP="00203059">
      <w:pPr>
        <w:pStyle w:val="ListParagraph"/>
        <w:rPr>
          <w:sz w:val="16"/>
          <w:szCs w:val="16"/>
        </w:rPr>
      </w:pPr>
    </w:p>
    <w:p w14:paraId="5FF83249" w14:textId="77777777" w:rsidR="00203059" w:rsidRPr="009357BA" w:rsidRDefault="00203059" w:rsidP="00F10397">
      <w:pPr>
        <w:pStyle w:val="ListParagraph"/>
        <w:numPr>
          <w:ilvl w:val="0"/>
          <w:numId w:val="1"/>
        </w:numPr>
      </w:pPr>
      <w:r w:rsidRPr="009357BA">
        <w:rPr>
          <w:b/>
          <w:i/>
        </w:rPr>
        <w:t>Letter from Birmingham Jail</w:t>
      </w:r>
      <w:r w:rsidRPr="009357BA">
        <w:t xml:space="preserve"> – The Rev. Dr. Martin Luther King</w:t>
      </w:r>
    </w:p>
    <w:p w14:paraId="4FAE01C5" w14:textId="77777777" w:rsidR="00203059" w:rsidRPr="009357BA" w:rsidRDefault="00203059" w:rsidP="00203059">
      <w:pPr>
        <w:pStyle w:val="ListParagraph"/>
        <w:rPr>
          <w:sz w:val="16"/>
          <w:szCs w:val="16"/>
        </w:rPr>
      </w:pPr>
    </w:p>
    <w:p w14:paraId="6186C7F1" w14:textId="77777777" w:rsidR="00203059" w:rsidRPr="009357BA" w:rsidRDefault="00203059" w:rsidP="00F10397">
      <w:pPr>
        <w:pStyle w:val="ListParagraph"/>
        <w:numPr>
          <w:ilvl w:val="0"/>
          <w:numId w:val="1"/>
        </w:numPr>
      </w:pPr>
      <w:r w:rsidRPr="009357BA">
        <w:rPr>
          <w:b/>
          <w:i/>
        </w:rPr>
        <w:t>Twelve Years A Slave</w:t>
      </w:r>
      <w:r w:rsidRPr="009357BA">
        <w:t xml:space="preserve"> – Solomon Northrup</w:t>
      </w:r>
    </w:p>
    <w:p w14:paraId="0AB15F8A" w14:textId="77777777" w:rsidR="00203059" w:rsidRPr="009357BA" w:rsidRDefault="00203059" w:rsidP="00203059">
      <w:pPr>
        <w:pStyle w:val="ListParagraph"/>
        <w:rPr>
          <w:sz w:val="16"/>
          <w:szCs w:val="16"/>
        </w:rPr>
      </w:pPr>
    </w:p>
    <w:p w14:paraId="51AAF5B1" w14:textId="19B651CD" w:rsidR="00203059" w:rsidRPr="009357BA" w:rsidRDefault="00203059" w:rsidP="00F10397">
      <w:pPr>
        <w:pStyle w:val="ListParagraph"/>
        <w:numPr>
          <w:ilvl w:val="0"/>
          <w:numId w:val="1"/>
        </w:numPr>
      </w:pPr>
      <w:r w:rsidRPr="009357BA">
        <w:rPr>
          <w:b/>
          <w:i/>
        </w:rPr>
        <w:t>Jesus and the Disinherited</w:t>
      </w:r>
      <w:r w:rsidRPr="009357BA">
        <w:t xml:space="preserve"> – Howard Thurman</w:t>
      </w:r>
    </w:p>
    <w:p w14:paraId="254FEE01" w14:textId="77777777" w:rsidR="0045008D" w:rsidRPr="009357BA" w:rsidRDefault="0045008D" w:rsidP="0045008D">
      <w:pPr>
        <w:pStyle w:val="ListParagraph"/>
        <w:rPr>
          <w:sz w:val="16"/>
          <w:szCs w:val="16"/>
        </w:rPr>
      </w:pPr>
    </w:p>
    <w:p w14:paraId="026CDC66" w14:textId="7F124EFC" w:rsidR="0045008D" w:rsidRPr="009357BA" w:rsidRDefault="0045008D" w:rsidP="00F10397">
      <w:pPr>
        <w:pStyle w:val="ListParagraph"/>
        <w:numPr>
          <w:ilvl w:val="0"/>
          <w:numId w:val="1"/>
        </w:numPr>
      </w:pPr>
      <w:r w:rsidRPr="009357BA">
        <w:rPr>
          <w:b/>
          <w:bCs/>
        </w:rPr>
        <w:t xml:space="preserve">Racial Justice and the Catholic </w:t>
      </w:r>
      <w:proofErr w:type="gramStart"/>
      <w:r w:rsidRPr="009357BA">
        <w:rPr>
          <w:b/>
          <w:bCs/>
        </w:rPr>
        <w:t>Church</w:t>
      </w:r>
      <w:r w:rsidRPr="009357BA">
        <w:t xml:space="preserve">  -</w:t>
      </w:r>
      <w:proofErr w:type="gramEnd"/>
      <w:r w:rsidRPr="009357BA">
        <w:t xml:space="preserve">  Fr. Bryan </w:t>
      </w:r>
      <w:proofErr w:type="spellStart"/>
      <w:r w:rsidRPr="009357BA">
        <w:t>Massingale</w:t>
      </w:r>
      <w:proofErr w:type="spellEnd"/>
      <w:r w:rsidRPr="009357BA">
        <w:t xml:space="preserve">, Orbis Books, 2010  </w:t>
      </w:r>
    </w:p>
    <w:p w14:paraId="26A068DC" w14:textId="77777777" w:rsidR="00203059" w:rsidRPr="009357BA" w:rsidRDefault="00203059" w:rsidP="00203059">
      <w:pPr>
        <w:pStyle w:val="ListParagraph"/>
        <w:rPr>
          <w:sz w:val="16"/>
          <w:szCs w:val="16"/>
        </w:rPr>
      </w:pPr>
    </w:p>
    <w:p w14:paraId="72E3866D" w14:textId="7569769A" w:rsidR="00203059" w:rsidRPr="009357BA" w:rsidRDefault="00203059" w:rsidP="00F10397">
      <w:pPr>
        <w:pStyle w:val="ListParagraph"/>
        <w:numPr>
          <w:ilvl w:val="0"/>
          <w:numId w:val="1"/>
        </w:numPr>
      </w:pPr>
      <w:r w:rsidRPr="009357BA">
        <w:rPr>
          <w:b/>
          <w:i/>
        </w:rPr>
        <w:t>Ishi Means Man</w:t>
      </w:r>
      <w:r w:rsidRPr="009357BA">
        <w:t xml:space="preserve"> – Thomas Merton (forward by Dorothy Day)</w:t>
      </w:r>
    </w:p>
    <w:p w14:paraId="650F1035" w14:textId="77777777" w:rsidR="0045008D" w:rsidRPr="009357BA" w:rsidRDefault="0045008D" w:rsidP="0045008D">
      <w:pPr>
        <w:pStyle w:val="ListParagraph"/>
        <w:rPr>
          <w:sz w:val="16"/>
          <w:szCs w:val="16"/>
        </w:rPr>
      </w:pPr>
    </w:p>
    <w:p w14:paraId="113AC3F0" w14:textId="74CEDDFD" w:rsidR="0045008D" w:rsidRPr="009357BA" w:rsidRDefault="0045008D" w:rsidP="0045008D">
      <w:pPr>
        <w:pStyle w:val="ListParagraph"/>
        <w:numPr>
          <w:ilvl w:val="0"/>
          <w:numId w:val="1"/>
        </w:numPr>
      </w:pPr>
      <w:r w:rsidRPr="009357BA">
        <w:rPr>
          <w:b/>
        </w:rPr>
        <w:t>The Debt, What America Owes to Blacks</w:t>
      </w:r>
      <w:r w:rsidRPr="009357BA">
        <w:t xml:space="preserve">, Randall Robinson, </w:t>
      </w:r>
      <w:proofErr w:type="spellStart"/>
      <w:r w:rsidRPr="009357BA">
        <w:t>Pume</w:t>
      </w:r>
      <w:proofErr w:type="spellEnd"/>
      <w:r w:rsidRPr="009357BA">
        <w:t xml:space="preserve">, 2001 </w:t>
      </w:r>
    </w:p>
    <w:p w14:paraId="167B8F4E" w14:textId="71AA595F" w:rsidR="0045008D" w:rsidRPr="009357BA" w:rsidRDefault="0045008D" w:rsidP="0045008D">
      <w:pPr>
        <w:rPr>
          <w:sz w:val="16"/>
          <w:szCs w:val="16"/>
        </w:rPr>
      </w:pPr>
    </w:p>
    <w:p w14:paraId="1D3550E5" w14:textId="6A9B380E" w:rsidR="0045008D" w:rsidRPr="009357BA" w:rsidRDefault="0045008D" w:rsidP="0045008D">
      <w:pPr>
        <w:pStyle w:val="ListParagraph"/>
        <w:numPr>
          <w:ilvl w:val="0"/>
          <w:numId w:val="1"/>
        </w:numPr>
      </w:pPr>
      <w:r w:rsidRPr="009357BA">
        <w:rPr>
          <w:b/>
        </w:rPr>
        <w:t>The Measure of Our Success, A Letter to My Children &amp;</w:t>
      </w:r>
      <w:r w:rsidRPr="009357BA">
        <w:t xml:space="preserve"> </w:t>
      </w:r>
      <w:r w:rsidRPr="009357BA">
        <w:rPr>
          <w:b/>
        </w:rPr>
        <w:t>Yours</w:t>
      </w:r>
      <w:r w:rsidRPr="009357BA">
        <w:t xml:space="preserve"> - Marian Wright Edelman, Harper</w:t>
      </w:r>
      <w:r w:rsidR="00D55F3E" w:rsidRPr="009357BA">
        <w:t xml:space="preserve"> </w:t>
      </w:r>
      <w:r w:rsidRPr="009357BA">
        <w:t>Perennial, 1992</w:t>
      </w:r>
    </w:p>
    <w:p w14:paraId="49CC710E" w14:textId="77777777" w:rsidR="00D55F3E" w:rsidRPr="009357BA" w:rsidRDefault="00D55F3E" w:rsidP="00D55F3E">
      <w:pPr>
        <w:rPr>
          <w:sz w:val="16"/>
          <w:szCs w:val="16"/>
        </w:rPr>
      </w:pPr>
    </w:p>
    <w:p w14:paraId="69F7DE11" w14:textId="45B19B02" w:rsidR="0045008D" w:rsidRPr="009357BA" w:rsidRDefault="0045008D" w:rsidP="00D55F3E">
      <w:pPr>
        <w:pStyle w:val="ListParagraph"/>
        <w:numPr>
          <w:ilvl w:val="0"/>
          <w:numId w:val="1"/>
        </w:numPr>
      </w:pPr>
      <w:r w:rsidRPr="009357BA">
        <w:rPr>
          <w:b/>
        </w:rPr>
        <w:t>Roots of Resistance, the Nonviolent Ethic of Martin Luther King, Jr.</w:t>
      </w:r>
      <w:r w:rsidR="00D55F3E" w:rsidRPr="009357BA">
        <w:rPr>
          <w:b/>
        </w:rPr>
        <w:t xml:space="preserve"> </w:t>
      </w:r>
      <w:r w:rsidR="00D55F3E" w:rsidRPr="009357BA">
        <w:t xml:space="preserve">- </w:t>
      </w:r>
      <w:r w:rsidRPr="009357BA">
        <w:t xml:space="preserve">William D. </w:t>
      </w:r>
      <w:proofErr w:type="spellStart"/>
      <w:r w:rsidRPr="009357BA">
        <w:t>Watley</w:t>
      </w:r>
      <w:proofErr w:type="spellEnd"/>
      <w:r w:rsidRPr="009357BA">
        <w:t>,</w:t>
      </w:r>
      <w:r w:rsidR="00D55F3E" w:rsidRPr="009357BA">
        <w:t xml:space="preserve"> </w:t>
      </w:r>
      <w:r w:rsidRPr="009357BA">
        <w:t>Judson Press, Valley Forge, Pa, 198</w:t>
      </w:r>
      <w:r w:rsidR="00D55F3E" w:rsidRPr="009357BA">
        <w:t>5</w:t>
      </w:r>
    </w:p>
    <w:p w14:paraId="5EFEF264" w14:textId="77777777" w:rsidR="009357BA" w:rsidRPr="009357BA" w:rsidRDefault="009357BA" w:rsidP="009357BA">
      <w:pPr>
        <w:pStyle w:val="ListParagraph"/>
      </w:pPr>
    </w:p>
    <w:p w14:paraId="4B95C2D3" w14:textId="2C29689C" w:rsidR="009357BA" w:rsidRPr="00963BF3" w:rsidRDefault="009357BA" w:rsidP="009357BA">
      <w:pPr>
        <w:pStyle w:val="ListParagraph"/>
        <w:numPr>
          <w:ilvl w:val="0"/>
          <w:numId w:val="1"/>
        </w:numPr>
      </w:pPr>
      <w:r w:rsidRPr="009357BA">
        <w:rPr>
          <w:b/>
          <w:bCs/>
        </w:rPr>
        <w:t>White Privilege: Unpacking the invisible knapsack</w:t>
      </w:r>
      <w:r>
        <w:t xml:space="preserve"> – Peggy McIntosh </w:t>
      </w:r>
      <w:hyperlink r:id="rId5" w:history="1">
        <w:r w:rsidRPr="00BF7FE8">
          <w:rPr>
            <w:rStyle w:val="Hyperlink"/>
          </w:rPr>
          <w:t>https://nationalseedproject.org/images/documents/Knapsack_plus_Notes-Peggy_McIntosh.pdf</w:t>
        </w:r>
      </w:hyperlink>
    </w:p>
    <w:p w14:paraId="4E08B330" w14:textId="77777777" w:rsidR="009357BA" w:rsidRDefault="009357BA" w:rsidP="009357BA">
      <w:pPr>
        <w:ind w:left="360"/>
      </w:pPr>
      <w:r>
        <w:t xml:space="preserve">       This is a classic often used in undergraduate sociology and education classes.  There is a lot to   </w:t>
      </w:r>
    </w:p>
    <w:p w14:paraId="4B5FFBC8" w14:textId="4CDEE14A" w:rsidR="009357BA" w:rsidRDefault="009357BA" w:rsidP="009357BA">
      <w:pPr>
        <w:ind w:left="360"/>
      </w:pPr>
      <w:r>
        <w:t xml:space="preserve">      digest but it is presented in an exceedingly accessible way.</w:t>
      </w:r>
    </w:p>
    <w:p w14:paraId="499472A5" w14:textId="77777777" w:rsidR="009357BA" w:rsidRPr="009357BA" w:rsidRDefault="009357BA" w:rsidP="009357BA">
      <w:pPr>
        <w:ind w:left="360"/>
      </w:pPr>
    </w:p>
    <w:p w14:paraId="718FC018" w14:textId="37B03A1B" w:rsidR="00E844A0" w:rsidRDefault="00E844A0" w:rsidP="00E844A0">
      <w:pPr>
        <w:jc w:val="center"/>
        <w:rPr>
          <w:b/>
          <w:sz w:val="28"/>
          <w:szCs w:val="28"/>
        </w:rPr>
      </w:pPr>
      <w:r>
        <w:rPr>
          <w:b/>
          <w:sz w:val="28"/>
          <w:szCs w:val="28"/>
        </w:rPr>
        <w:lastRenderedPageBreak/>
        <w:t>Film</w:t>
      </w:r>
      <w:r w:rsidR="000E3464">
        <w:rPr>
          <w:b/>
          <w:sz w:val="28"/>
          <w:szCs w:val="28"/>
        </w:rPr>
        <w:t>s</w:t>
      </w:r>
      <w:r>
        <w:rPr>
          <w:b/>
          <w:sz w:val="28"/>
          <w:szCs w:val="28"/>
        </w:rPr>
        <w:t>/</w:t>
      </w:r>
      <w:r w:rsidR="00102456">
        <w:rPr>
          <w:b/>
          <w:sz w:val="28"/>
          <w:szCs w:val="28"/>
        </w:rPr>
        <w:t>Videos/TED Talks</w:t>
      </w:r>
    </w:p>
    <w:p w14:paraId="7EB1EF41" w14:textId="766BB997" w:rsidR="00F03E32" w:rsidRDefault="00F03E32" w:rsidP="00E844A0">
      <w:pPr>
        <w:jc w:val="center"/>
        <w:rPr>
          <w:b/>
          <w:sz w:val="16"/>
          <w:szCs w:val="16"/>
        </w:rPr>
      </w:pPr>
    </w:p>
    <w:p w14:paraId="1DBBC6B3" w14:textId="47C289C8" w:rsidR="008D7537" w:rsidRDefault="008D7537" w:rsidP="00E844A0">
      <w:pPr>
        <w:jc w:val="center"/>
        <w:rPr>
          <w:b/>
          <w:sz w:val="16"/>
          <w:szCs w:val="16"/>
        </w:rPr>
      </w:pPr>
    </w:p>
    <w:p w14:paraId="0D2CA5CF" w14:textId="77777777" w:rsidR="008D7537" w:rsidRPr="00F03E32" w:rsidRDefault="008D7537" w:rsidP="00E844A0">
      <w:pPr>
        <w:jc w:val="center"/>
        <w:rPr>
          <w:b/>
          <w:sz w:val="16"/>
          <w:szCs w:val="16"/>
        </w:rPr>
      </w:pPr>
    </w:p>
    <w:p w14:paraId="550721B0" w14:textId="04AAAF9F" w:rsidR="00F03E32" w:rsidRPr="00F03E32" w:rsidRDefault="00F03E32" w:rsidP="00F03E32">
      <w:pPr>
        <w:pStyle w:val="ListParagraph"/>
        <w:numPr>
          <w:ilvl w:val="0"/>
          <w:numId w:val="4"/>
        </w:numPr>
        <w:rPr>
          <w:rFonts w:cstheme="minorHAnsi"/>
        </w:rPr>
      </w:pPr>
      <w:r w:rsidRPr="00F03E32">
        <w:rPr>
          <w:rFonts w:cstheme="minorHAnsi"/>
          <w:b/>
          <w:bCs/>
          <w:i/>
          <w:iCs/>
        </w:rPr>
        <w:t>Just Mercy</w:t>
      </w:r>
      <w:r w:rsidRPr="00F03E32">
        <w:rPr>
          <w:rFonts w:cstheme="minorHAnsi"/>
        </w:rPr>
        <w:t xml:space="preserve"> - film (and a book) to help us </w:t>
      </w:r>
      <w:r w:rsidRPr="00F03E32">
        <w:rPr>
          <w:rFonts w:eastAsia="Times New Roman" w:cstheme="minorHAnsi"/>
          <w:color w:val="666666"/>
          <w:shd w:val="clear" w:color="auto" w:fill="FFFFFF"/>
        </w:rPr>
        <w:t>learn and grow in our understanding of how systemic racism affects people of color.</w:t>
      </w:r>
      <w:r w:rsidRPr="00F03E32">
        <w:rPr>
          <w:rFonts w:eastAsia="Times New Roman" w:cstheme="minorHAnsi"/>
          <w:color w:val="666666"/>
          <w:shd w:val="clear" w:color="auto" w:fill="FFFFFF"/>
        </w:rPr>
        <w:t xml:space="preserve">   It may be available free on streaming platforms you normally would pay to rent (YouTube, iTunes, Google Play)     </w:t>
      </w:r>
      <w:hyperlink r:id="rId6" w:history="1">
        <w:r w:rsidRPr="00F03E32">
          <w:rPr>
            <w:rStyle w:val="Hyperlink"/>
            <w:rFonts w:cstheme="minorHAnsi"/>
          </w:rPr>
          <w:t>https://catholicsmobilizing.org/just-mercy-catholic-study-guide</w:t>
        </w:r>
      </w:hyperlink>
      <w:r w:rsidRPr="00F03E32">
        <w:rPr>
          <w:rFonts w:cstheme="minorHAnsi"/>
        </w:rPr>
        <w:t xml:space="preserve">  Film trailer: </w:t>
      </w:r>
      <w:hyperlink r:id="rId7" w:history="1">
        <w:r w:rsidRPr="00F03E32">
          <w:rPr>
            <w:rStyle w:val="Hyperlink"/>
            <w:rFonts w:cstheme="minorHAnsi"/>
          </w:rPr>
          <w:t>https://www.youtube.com/watch?v=GVQbeG5yW78</w:t>
        </w:r>
      </w:hyperlink>
    </w:p>
    <w:p w14:paraId="0DA4525B" w14:textId="77777777" w:rsidR="00F03E32" w:rsidRDefault="00F03E32" w:rsidP="00F03E32">
      <w:pPr>
        <w:rPr>
          <w:rFonts w:ascii="Georgia" w:hAnsi="Georgia"/>
        </w:rPr>
      </w:pPr>
    </w:p>
    <w:p w14:paraId="6D7CD47C" w14:textId="3ACBD1BD" w:rsidR="00E844A0" w:rsidRPr="009E49AE" w:rsidRDefault="00E844A0" w:rsidP="00E844A0">
      <w:pPr>
        <w:pStyle w:val="ListParagraph"/>
        <w:numPr>
          <w:ilvl w:val="0"/>
          <w:numId w:val="2"/>
        </w:numPr>
        <w:rPr>
          <w:rFonts w:cstheme="minorHAnsi"/>
        </w:rPr>
      </w:pPr>
      <w:r w:rsidRPr="009E49AE">
        <w:rPr>
          <w:rFonts w:cstheme="minorHAnsi"/>
          <w:b/>
          <w:i/>
        </w:rPr>
        <w:t>Eyes on the Prize</w:t>
      </w:r>
      <w:r w:rsidRPr="009E49AE">
        <w:rPr>
          <w:rFonts w:cstheme="minorHAnsi"/>
          <w:b/>
        </w:rPr>
        <w:t xml:space="preserve"> PBS Documentary                                                                                                 </w:t>
      </w:r>
      <w:proofErr w:type="gramStart"/>
      <w:r w:rsidRPr="009E49AE">
        <w:rPr>
          <w:rFonts w:cstheme="minorHAnsi"/>
          <w:b/>
        </w:rPr>
        <w:t xml:space="preserve">   </w:t>
      </w:r>
      <w:r w:rsidRPr="009E49AE">
        <w:rPr>
          <w:rFonts w:cstheme="minorHAnsi"/>
        </w:rPr>
        <w:t>(</w:t>
      </w:r>
      <w:proofErr w:type="gramEnd"/>
      <w:r w:rsidRPr="009E49AE">
        <w:rPr>
          <w:rFonts w:cstheme="minorHAnsi"/>
        </w:rPr>
        <w:t>Many libraries have copies of the PBS series or check local video rental shops)</w:t>
      </w:r>
    </w:p>
    <w:p w14:paraId="68F08817" w14:textId="77777777" w:rsidR="00203059" w:rsidRPr="009E49AE" w:rsidRDefault="00203059" w:rsidP="00203059">
      <w:pPr>
        <w:rPr>
          <w:rFonts w:cstheme="minorHAnsi"/>
          <w:sz w:val="16"/>
          <w:szCs w:val="16"/>
        </w:rPr>
      </w:pPr>
    </w:p>
    <w:p w14:paraId="6EA1BBAF" w14:textId="43E2825E" w:rsidR="00203059" w:rsidRPr="009E49AE" w:rsidRDefault="00203059" w:rsidP="00203059">
      <w:pPr>
        <w:pStyle w:val="ListParagraph"/>
        <w:numPr>
          <w:ilvl w:val="0"/>
          <w:numId w:val="2"/>
        </w:numPr>
        <w:rPr>
          <w:rFonts w:cstheme="minorHAnsi"/>
          <w:b/>
          <w:i/>
        </w:rPr>
      </w:pPr>
      <w:r w:rsidRPr="009E49AE">
        <w:rPr>
          <w:rFonts w:cstheme="minorHAnsi"/>
          <w:b/>
          <w:i/>
        </w:rPr>
        <w:t>The Story of Emmett Till</w:t>
      </w:r>
    </w:p>
    <w:p w14:paraId="7980F27B" w14:textId="77777777" w:rsidR="0045008D" w:rsidRPr="009E49AE" w:rsidRDefault="0045008D" w:rsidP="0045008D">
      <w:pPr>
        <w:pStyle w:val="ListParagraph"/>
        <w:rPr>
          <w:rFonts w:cstheme="minorHAnsi"/>
          <w:b/>
          <w:i/>
          <w:sz w:val="16"/>
          <w:szCs w:val="16"/>
        </w:rPr>
      </w:pPr>
    </w:p>
    <w:p w14:paraId="03CD7E84" w14:textId="4BE29BEE" w:rsidR="0045008D" w:rsidRPr="009E49AE" w:rsidRDefault="0045008D" w:rsidP="0045008D">
      <w:pPr>
        <w:pStyle w:val="ListParagraph"/>
        <w:numPr>
          <w:ilvl w:val="0"/>
          <w:numId w:val="2"/>
        </w:numPr>
        <w:rPr>
          <w:rFonts w:cstheme="minorHAnsi"/>
        </w:rPr>
      </w:pPr>
      <w:r w:rsidRPr="009E49AE">
        <w:rPr>
          <w:rFonts w:cstheme="minorHAnsi"/>
          <w:b/>
          <w:bCs/>
        </w:rPr>
        <w:t>Cracking the Codes</w:t>
      </w:r>
      <w:r w:rsidRPr="009E49AE">
        <w:rPr>
          <w:rFonts w:cstheme="minorHAnsi"/>
          <w:u w:val="single"/>
        </w:rPr>
        <w:t xml:space="preserve"> </w:t>
      </w:r>
      <w:r w:rsidRPr="009E49AE">
        <w:rPr>
          <w:rFonts w:cstheme="minorHAnsi"/>
        </w:rPr>
        <w:t xml:space="preserve">– portrays interpersonal, institutional and systemic racism through storytelling and conversation which helps us explore our own unexamined racist ideas.  </w:t>
      </w:r>
      <w:r w:rsidR="00D55F3E" w:rsidRPr="009E49AE">
        <w:rPr>
          <w:rFonts w:cstheme="minorHAnsi"/>
        </w:rPr>
        <w:t>(</w:t>
      </w:r>
      <w:r w:rsidRPr="009E49AE">
        <w:rPr>
          <w:rFonts w:cstheme="minorHAnsi"/>
        </w:rPr>
        <w:t>Good for workshops</w:t>
      </w:r>
      <w:r w:rsidR="00D55F3E" w:rsidRPr="009E49AE">
        <w:rPr>
          <w:rFonts w:cstheme="minorHAnsi"/>
        </w:rPr>
        <w:t xml:space="preserve"> - </w:t>
      </w:r>
      <w:r w:rsidRPr="009E49AE">
        <w:rPr>
          <w:rFonts w:cstheme="minorHAnsi"/>
        </w:rPr>
        <w:t xml:space="preserve">75 minutes. </w:t>
      </w:r>
      <w:r w:rsidR="00D55F3E" w:rsidRPr="009E49AE">
        <w:rPr>
          <w:rFonts w:cstheme="minorHAnsi"/>
        </w:rPr>
        <w:t xml:space="preserve"> </w:t>
      </w:r>
      <w:r w:rsidRPr="009E49AE">
        <w:rPr>
          <w:rFonts w:cstheme="minorHAnsi"/>
        </w:rPr>
        <w:t>Best to show in sections and discuss.</w:t>
      </w:r>
      <w:r w:rsidR="00D55F3E" w:rsidRPr="009E49AE">
        <w:rPr>
          <w:rFonts w:cstheme="minorHAnsi"/>
        </w:rPr>
        <w:t>)</w:t>
      </w:r>
    </w:p>
    <w:p w14:paraId="3518693E" w14:textId="77777777" w:rsidR="00102456" w:rsidRPr="009E49AE" w:rsidRDefault="00102456" w:rsidP="00102456">
      <w:pPr>
        <w:pStyle w:val="ListParagraph"/>
        <w:rPr>
          <w:rFonts w:cstheme="minorHAnsi"/>
          <w:sz w:val="16"/>
          <w:szCs w:val="16"/>
        </w:rPr>
      </w:pPr>
    </w:p>
    <w:p w14:paraId="4495B4C1" w14:textId="77777777" w:rsidR="00102456" w:rsidRPr="009E49AE" w:rsidRDefault="008D7537" w:rsidP="00102456">
      <w:pPr>
        <w:pStyle w:val="ListParagraph"/>
        <w:numPr>
          <w:ilvl w:val="0"/>
          <w:numId w:val="2"/>
        </w:numPr>
        <w:rPr>
          <w:rFonts w:cstheme="minorHAnsi"/>
          <w:shd w:val="clear" w:color="auto" w:fill="FFFFFF"/>
        </w:rPr>
      </w:pPr>
      <w:hyperlink r:id="rId8" w:history="1">
        <w:r w:rsidR="00102456" w:rsidRPr="009E49AE">
          <w:rPr>
            <w:rStyle w:val="Emphasis"/>
            <w:rFonts w:cstheme="minorHAnsi"/>
            <w:b/>
            <w:bCs/>
            <w:shd w:val="clear" w:color="auto" w:fill="FFFFFF"/>
          </w:rPr>
          <w:t>Racism is Real</w:t>
        </w:r>
      </w:hyperlink>
      <w:r w:rsidR="00102456" w:rsidRPr="009E49AE">
        <w:rPr>
          <w:rFonts w:cstheme="minorHAnsi"/>
          <w:shd w:val="clear" w:color="auto" w:fill="FFFFFF"/>
        </w:rPr>
        <w:t>, A split-screen video depicting the differential in the white and black lived experience. (3 minutes)</w:t>
      </w:r>
    </w:p>
    <w:p w14:paraId="3E441918" w14:textId="77777777" w:rsidR="00102456" w:rsidRPr="009E49AE" w:rsidRDefault="00102456" w:rsidP="00102456">
      <w:pPr>
        <w:ind w:left="360"/>
        <w:rPr>
          <w:rFonts w:cstheme="minorHAnsi"/>
          <w:sz w:val="16"/>
          <w:szCs w:val="16"/>
          <w:shd w:val="clear" w:color="auto" w:fill="FFFFFF"/>
        </w:rPr>
      </w:pPr>
    </w:p>
    <w:p w14:paraId="55838469" w14:textId="77777777" w:rsidR="00102456" w:rsidRPr="009E49AE" w:rsidRDefault="008D7537" w:rsidP="00102456">
      <w:pPr>
        <w:pStyle w:val="ListParagraph"/>
        <w:numPr>
          <w:ilvl w:val="0"/>
          <w:numId w:val="2"/>
        </w:numPr>
        <w:rPr>
          <w:rFonts w:cstheme="minorHAnsi"/>
          <w:shd w:val="clear" w:color="auto" w:fill="FFFFFF"/>
        </w:rPr>
      </w:pPr>
      <w:hyperlink r:id="rId9" w:history="1">
        <w:r w:rsidR="00102456" w:rsidRPr="009E49AE">
          <w:rPr>
            <w:rStyle w:val="Emphasis"/>
            <w:rFonts w:cstheme="minorHAnsi"/>
            <w:b/>
            <w:bCs/>
            <w:shd w:val="clear" w:color="auto" w:fill="FFFFFF"/>
          </w:rPr>
          <w:t>Confronting ‘intergroup anxiety’: Can you try too hard to be fair?</w:t>
        </w:r>
      </w:hyperlink>
      <w:r w:rsidR="00102456" w:rsidRPr="009E49AE">
        <w:rPr>
          <w:rFonts w:cstheme="minorHAnsi"/>
          <w:shd w:val="clear" w:color="auto" w:fill="FFFFFF"/>
        </w:rPr>
        <w:t xml:space="preserve"> Explores why we may get tongue tied and blunder when we encounter people from groups unfamiliar to us. (5 minutes)</w:t>
      </w:r>
    </w:p>
    <w:p w14:paraId="317B900E" w14:textId="77777777" w:rsidR="00102456" w:rsidRPr="009E49AE" w:rsidRDefault="00102456" w:rsidP="00102456">
      <w:pPr>
        <w:ind w:left="360"/>
        <w:rPr>
          <w:rFonts w:cstheme="minorHAnsi"/>
          <w:sz w:val="16"/>
          <w:szCs w:val="16"/>
          <w:shd w:val="clear" w:color="auto" w:fill="FFFFFF"/>
        </w:rPr>
      </w:pPr>
    </w:p>
    <w:p w14:paraId="6C522FBE" w14:textId="77777777" w:rsidR="00102456" w:rsidRPr="009E49AE" w:rsidRDefault="008D7537" w:rsidP="00102456">
      <w:pPr>
        <w:pStyle w:val="ListParagraph"/>
        <w:numPr>
          <w:ilvl w:val="0"/>
          <w:numId w:val="2"/>
        </w:numPr>
        <w:rPr>
          <w:rFonts w:cstheme="minorHAnsi"/>
          <w:shd w:val="clear" w:color="auto" w:fill="FFFFFF"/>
        </w:rPr>
      </w:pPr>
      <w:hyperlink r:id="rId10" w:history="1">
        <w:r w:rsidR="00102456" w:rsidRPr="009E49AE">
          <w:rPr>
            <w:rStyle w:val="Emphasis"/>
            <w:rFonts w:cstheme="minorHAnsi"/>
            <w:b/>
            <w:bCs/>
            <w:shd w:val="clear" w:color="auto" w:fill="FFFFFF"/>
          </w:rPr>
          <w:t>I Didn't Tell You</w:t>
        </w:r>
      </w:hyperlink>
      <w:r w:rsidR="00102456" w:rsidRPr="009E49AE">
        <w:rPr>
          <w:rFonts w:cstheme="minorHAnsi"/>
          <w:shd w:val="clear" w:color="auto" w:fill="FFFFFF"/>
        </w:rPr>
        <w:t>, Ever wonder what a day in the life of a person of color is like? Listen to this poem, written and spoken by Norma Johnson. (7 minutes)</w:t>
      </w:r>
    </w:p>
    <w:p w14:paraId="27FE70E1" w14:textId="77777777" w:rsidR="00102456" w:rsidRPr="009E49AE" w:rsidRDefault="00102456" w:rsidP="00102456">
      <w:pPr>
        <w:ind w:left="360"/>
        <w:rPr>
          <w:rFonts w:cstheme="minorHAnsi"/>
          <w:sz w:val="16"/>
          <w:szCs w:val="16"/>
          <w:shd w:val="clear" w:color="auto" w:fill="FFFFFF"/>
        </w:rPr>
      </w:pPr>
    </w:p>
    <w:p w14:paraId="673D2E18" w14:textId="77777777" w:rsidR="00102456" w:rsidRPr="009E49AE" w:rsidRDefault="008D7537" w:rsidP="00102456">
      <w:pPr>
        <w:pStyle w:val="ListParagraph"/>
        <w:numPr>
          <w:ilvl w:val="0"/>
          <w:numId w:val="2"/>
        </w:numPr>
        <w:rPr>
          <w:rFonts w:cstheme="minorHAnsi"/>
          <w:shd w:val="clear" w:color="auto" w:fill="FFFFFF"/>
        </w:rPr>
      </w:pPr>
      <w:hyperlink r:id="rId11" w:history="1">
        <w:r w:rsidR="00102456" w:rsidRPr="009E49AE">
          <w:rPr>
            <w:rStyle w:val="Emphasis"/>
            <w:rFonts w:cstheme="minorHAnsi"/>
            <w:b/>
            <w:bCs/>
            <w:shd w:val="clear" w:color="auto" w:fill="FFFFFF"/>
          </w:rPr>
          <w:t>CBS News Analysis: 50 states, 50 different ways of teaching America's past</w:t>
        </w:r>
      </w:hyperlink>
      <w:r w:rsidR="00102456" w:rsidRPr="009E49AE">
        <w:rPr>
          <w:rFonts w:cstheme="minorHAnsi"/>
          <w:shd w:val="clear" w:color="auto" w:fill="FFFFFF"/>
        </w:rPr>
        <w:t xml:space="preserve">, </w:t>
      </w:r>
      <w:proofErr w:type="spellStart"/>
      <w:r w:rsidR="00102456" w:rsidRPr="009E49AE">
        <w:rPr>
          <w:rFonts w:cstheme="minorHAnsi"/>
          <w:shd w:val="clear" w:color="auto" w:fill="FFFFFF"/>
        </w:rPr>
        <w:t>Ibram</w:t>
      </w:r>
      <w:proofErr w:type="spellEnd"/>
      <w:r w:rsidR="00102456" w:rsidRPr="009E49AE">
        <w:rPr>
          <w:rFonts w:cstheme="minorHAnsi"/>
          <w:shd w:val="clear" w:color="auto" w:fill="FFFFFF"/>
        </w:rPr>
        <w:t xml:space="preserve"> X. </w:t>
      </w:r>
      <w:proofErr w:type="spellStart"/>
      <w:r w:rsidR="00102456" w:rsidRPr="009E49AE">
        <w:rPr>
          <w:rFonts w:cstheme="minorHAnsi"/>
          <w:shd w:val="clear" w:color="auto" w:fill="FFFFFF"/>
        </w:rPr>
        <w:t>Kendi</w:t>
      </w:r>
      <w:proofErr w:type="spellEnd"/>
      <w:r w:rsidR="00102456" w:rsidRPr="009E49AE">
        <w:rPr>
          <w:rFonts w:cstheme="minorHAnsi"/>
          <w:shd w:val="clear" w:color="auto" w:fill="FFFFFF"/>
        </w:rPr>
        <w:t xml:space="preserve"> reviews current history curriculum production and use across the U.S. (5 minutes) </w:t>
      </w:r>
    </w:p>
    <w:p w14:paraId="311E3E10" w14:textId="77777777" w:rsidR="00102456" w:rsidRPr="009357BA" w:rsidRDefault="00102456" w:rsidP="00102456">
      <w:pPr>
        <w:ind w:left="360"/>
        <w:rPr>
          <w:rFonts w:cstheme="minorHAnsi"/>
          <w:sz w:val="16"/>
          <w:szCs w:val="16"/>
          <w:shd w:val="clear" w:color="auto" w:fill="FFFFFF"/>
        </w:rPr>
      </w:pPr>
    </w:p>
    <w:p w14:paraId="703FC280" w14:textId="77777777" w:rsidR="00102456" w:rsidRPr="009E49AE" w:rsidRDefault="008D7537" w:rsidP="00102456">
      <w:pPr>
        <w:pStyle w:val="ListParagraph"/>
        <w:numPr>
          <w:ilvl w:val="0"/>
          <w:numId w:val="2"/>
        </w:numPr>
        <w:rPr>
          <w:rFonts w:cstheme="minorHAnsi"/>
          <w:shd w:val="clear" w:color="auto" w:fill="FFFFFF"/>
        </w:rPr>
      </w:pPr>
      <w:hyperlink r:id="rId12" w:history="1">
        <w:r w:rsidR="00102456" w:rsidRPr="009E49AE">
          <w:rPr>
            <w:rStyle w:val="Emphasis"/>
            <w:rFonts w:cstheme="minorHAnsi"/>
            <w:b/>
            <w:bCs/>
            <w:shd w:val="clear" w:color="auto" w:fill="FFFFFF"/>
          </w:rPr>
          <w:t>The Disturbing History of the Suburbs</w:t>
        </w:r>
      </w:hyperlink>
      <w:r w:rsidR="00102456" w:rsidRPr="009E49AE">
        <w:rPr>
          <w:rStyle w:val="Emphasis"/>
          <w:rFonts w:cstheme="minorHAnsi"/>
          <w:shd w:val="clear" w:color="auto" w:fill="FFFFFF"/>
        </w:rPr>
        <w:t>,</w:t>
      </w:r>
      <w:r w:rsidR="00102456" w:rsidRPr="009E49AE">
        <w:rPr>
          <w:rFonts w:cstheme="minorHAnsi"/>
          <w:shd w:val="clear" w:color="auto" w:fill="FFFFFF"/>
        </w:rPr>
        <w:t xml:space="preserve"> An Adam Ruins Everything episode that quickly and humorously educates how redlining came to be. (6 minutes)</w:t>
      </w:r>
    </w:p>
    <w:p w14:paraId="0BF66759" w14:textId="77777777" w:rsidR="00102456" w:rsidRPr="009E49AE" w:rsidRDefault="00102456" w:rsidP="00102456">
      <w:pPr>
        <w:pStyle w:val="ListParagraph"/>
        <w:rPr>
          <w:rFonts w:cstheme="minorHAnsi"/>
          <w:sz w:val="16"/>
          <w:szCs w:val="16"/>
          <w:shd w:val="clear" w:color="auto" w:fill="FFFFFF"/>
        </w:rPr>
      </w:pPr>
    </w:p>
    <w:p w14:paraId="06E7878B" w14:textId="0B816350" w:rsidR="00102456" w:rsidRPr="009E49AE" w:rsidRDefault="008D7537" w:rsidP="00102456">
      <w:pPr>
        <w:pStyle w:val="ListParagraph"/>
        <w:numPr>
          <w:ilvl w:val="0"/>
          <w:numId w:val="2"/>
        </w:numPr>
        <w:rPr>
          <w:rFonts w:cstheme="minorHAnsi"/>
          <w:shd w:val="clear" w:color="auto" w:fill="FFFFFF"/>
        </w:rPr>
      </w:pPr>
      <w:hyperlink r:id="rId13" w:history="1">
        <w:r w:rsidR="00102456" w:rsidRPr="009E49AE">
          <w:rPr>
            <w:rStyle w:val="Emphasis"/>
            <w:rFonts w:cstheme="minorHAnsi"/>
            <w:b/>
            <w:bCs/>
            <w:shd w:val="clear" w:color="auto" w:fill="FFFFFF"/>
          </w:rPr>
          <w:t>White Bred</w:t>
        </w:r>
      </w:hyperlink>
      <w:r w:rsidR="00102456" w:rsidRPr="009E49AE">
        <w:rPr>
          <w:rFonts w:cstheme="minorHAnsi"/>
          <w:shd w:val="clear" w:color="auto" w:fill="FFFFFF"/>
        </w:rPr>
        <w:t>, Excellent quick intro to how white supremacy shapes white lives and perception.</w:t>
      </w:r>
      <w:r w:rsidR="009E49AE">
        <w:rPr>
          <w:rFonts w:cstheme="minorHAnsi"/>
          <w:shd w:val="clear" w:color="auto" w:fill="FFFFFF"/>
        </w:rPr>
        <w:t xml:space="preserve">  </w:t>
      </w:r>
      <w:r w:rsidR="00102456" w:rsidRPr="009E49AE">
        <w:rPr>
          <w:rFonts w:cstheme="minorHAnsi"/>
          <w:shd w:val="clear" w:color="auto" w:fill="FFFFFF"/>
        </w:rPr>
        <w:t xml:space="preserve"> (5 minutes)</w:t>
      </w:r>
    </w:p>
    <w:p w14:paraId="5DCA1136" w14:textId="77777777" w:rsidR="00102456" w:rsidRPr="009E49AE" w:rsidRDefault="00102456" w:rsidP="00102456">
      <w:pPr>
        <w:pStyle w:val="ListParagraph"/>
        <w:rPr>
          <w:rFonts w:cstheme="minorHAnsi"/>
          <w:sz w:val="16"/>
          <w:szCs w:val="16"/>
          <w:shd w:val="clear" w:color="auto" w:fill="FFFFFF"/>
        </w:rPr>
      </w:pPr>
    </w:p>
    <w:p w14:paraId="4954CDEF" w14:textId="0F561CFB" w:rsidR="00102456" w:rsidRPr="009E49AE" w:rsidRDefault="008D7537" w:rsidP="00102456">
      <w:pPr>
        <w:pStyle w:val="ListParagraph"/>
        <w:numPr>
          <w:ilvl w:val="0"/>
          <w:numId w:val="2"/>
        </w:numPr>
        <w:rPr>
          <w:rFonts w:cstheme="minorHAnsi"/>
        </w:rPr>
      </w:pPr>
      <w:hyperlink r:id="rId14" w:tgtFrame="_blank" w:history="1">
        <w:r w:rsidR="00102456" w:rsidRPr="009E49AE">
          <w:rPr>
            <w:rStyle w:val="Emphasis"/>
            <w:rFonts w:cstheme="minorHAnsi"/>
            <w:b/>
            <w:bCs/>
            <w:shd w:val="clear" w:color="auto" w:fill="FFFFFF"/>
          </w:rPr>
          <w:t>We Need To Talk About An Injustice</w:t>
        </w:r>
      </w:hyperlink>
      <w:r w:rsidR="009E49AE">
        <w:rPr>
          <w:rFonts w:cstheme="minorHAnsi"/>
        </w:rPr>
        <w:t xml:space="preserve">   </w:t>
      </w:r>
      <w:r w:rsidR="009E49AE" w:rsidRPr="009E49AE">
        <w:rPr>
          <w:rFonts w:cstheme="minorHAnsi"/>
          <w:b/>
          <w:bCs/>
          <w:color w:val="000000"/>
          <w:shd w:val="clear" w:color="auto" w:fill="FFFFFF"/>
        </w:rPr>
        <w:t xml:space="preserve">  </w:t>
      </w:r>
      <w:r w:rsidR="00102456" w:rsidRPr="009E49AE">
        <w:rPr>
          <w:rFonts w:cstheme="minorHAnsi"/>
          <w:color w:val="000000"/>
          <w:shd w:val="clear" w:color="auto" w:fill="FFFFFF"/>
        </w:rPr>
        <w:t xml:space="preserve">Bryan Stevenson is one of the leading racial justice advocates, working with people incarcerated on death row. If anyone can diagnose recent injustices and understand the steps forward it would be him.    </w:t>
      </w:r>
      <w:hyperlink r:id="rId15" w:history="1">
        <w:r w:rsidR="00102456" w:rsidRPr="009E49AE">
          <w:rPr>
            <w:rStyle w:val="Hyperlink"/>
            <w:rFonts w:cstheme="minorHAnsi"/>
          </w:rPr>
          <w:t>https://www.youtube.com/watch?v=AGUwcs9qJXY&amp;t=910s</w:t>
        </w:r>
      </w:hyperlink>
    </w:p>
    <w:p w14:paraId="1870C225" w14:textId="77777777" w:rsidR="009357BA" w:rsidRPr="008D7537" w:rsidRDefault="009357BA" w:rsidP="008D7537">
      <w:pPr>
        <w:rPr>
          <w:rFonts w:cstheme="minorHAnsi"/>
          <w:sz w:val="16"/>
          <w:szCs w:val="16"/>
        </w:rPr>
      </w:pPr>
    </w:p>
    <w:p w14:paraId="60C97199" w14:textId="64DC6717" w:rsidR="009357BA" w:rsidRPr="00963BF3" w:rsidRDefault="008D7537" w:rsidP="009357BA">
      <w:pPr>
        <w:pStyle w:val="ListParagraph"/>
        <w:numPr>
          <w:ilvl w:val="0"/>
          <w:numId w:val="2"/>
        </w:numPr>
      </w:pPr>
      <w:r w:rsidRPr="008D7537">
        <w:rPr>
          <w:b/>
          <w:bCs/>
          <w:i/>
          <w:iCs/>
        </w:rPr>
        <w:t xml:space="preserve">Why Talk About Whiteness? </w:t>
      </w:r>
      <w:r>
        <w:rPr>
          <w:b/>
          <w:bCs/>
          <w:i/>
          <w:iCs/>
        </w:rPr>
        <w:t xml:space="preserve">  </w:t>
      </w:r>
      <w:r w:rsidRPr="008D7537">
        <w:rPr>
          <w:b/>
          <w:bCs/>
          <w:i/>
          <w:iCs/>
        </w:rPr>
        <w:t>We Can’t Talk About Racism Without It.</w:t>
      </w:r>
      <w:r>
        <w:t xml:space="preserve">    </w:t>
      </w:r>
      <w:r w:rsidR="009357BA" w:rsidRPr="00963BF3">
        <w:t xml:space="preserve">Mattingly, Eileen </w:t>
      </w:r>
      <w:r>
        <w:t xml:space="preserve"> </w:t>
      </w:r>
    </w:p>
    <w:p w14:paraId="7B85D722" w14:textId="77777777" w:rsidR="009357BA" w:rsidRDefault="009357BA" w:rsidP="009357BA">
      <w:pPr>
        <w:ind w:left="360"/>
      </w:pPr>
      <w:r>
        <w:t xml:space="preserve">       </w:t>
      </w:r>
      <w:r w:rsidRPr="00963BF3">
        <w:t xml:space="preserve">This is a wonderful resource drawn from the well-respected </w:t>
      </w:r>
      <w:r w:rsidRPr="009357BA">
        <w:rPr>
          <w:i/>
          <w:iCs/>
        </w:rPr>
        <w:t>Teaching Tolerance</w:t>
      </w:r>
      <w:r w:rsidRPr="00963BF3">
        <w:t xml:space="preserve"> website:  </w:t>
      </w:r>
      <w:r>
        <w:t xml:space="preserve"> </w:t>
      </w:r>
    </w:p>
    <w:p w14:paraId="2B17F6D1" w14:textId="70DA284C" w:rsidR="009357BA" w:rsidRDefault="009357BA" w:rsidP="009357BA">
      <w:pPr>
        <w:ind w:left="360"/>
      </w:pPr>
      <w:r>
        <w:t xml:space="preserve">       </w:t>
      </w:r>
      <w:hyperlink r:id="rId16" w:history="1">
        <w:r w:rsidRPr="00BF7FE8">
          <w:rPr>
            <w:rStyle w:val="Hyperlink"/>
          </w:rPr>
          <w:t>www.tolerance.org/magazine/summer-2016/why-talk-about-whiteness</w:t>
        </w:r>
      </w:hyperlink>
    </w:p>
    <w:p w14:paraId="44797E33" w14:textId="50C8F293" w:rsidR="00E844A0" w:rsidRDefault="00E844A0" w:rsidP="008D7537">
      <w:pPr>
        <w:rPr>
          <w:rFonts w:cstheme="minorHAnsi"/>
          <w:sz w:val="16"/>
          <w:szCs w:val="16"/>
        </w:rPr>
      </w:pPr>
    </w:p>
    <w:p w14:paraId="480ED641" w14:textId="77777777" w:rsidR="008D7537" w:rsidRPr="008D7537" w:rsidRDefault="008D7537" w:rsidP="008D7537">
      <w:pPr>
        <w:rPr>
          <w:rFonts w:cstheme="minorHAnsi"/>
          <w:sz w:val="16"/>
          <w:szCs w:val="16"/>
        </w:rPr>
      </w:pPr>
    </w:p>
    <w:p w14:paraId="23E1ECC8" w14:textId="77777777" w:rsidR="008D7537" w:rsidRDefault="008D7537" w:rsidP="008D7537">
      <w:pPr>
        <w:pStyle w:val="ListParagraph"/>
        <w:numPr>
          <w:ilvl w:val="0"/>
          <w:numId w:val="2"/>
        </w:numPr>
        <w:rPr>
          <w:rFonts w:cstheme="minorHAnsi"/>
          <w:sz w:val="24"/>
          <w:szCs w:val="24"/>
        </w:rPr>
      </w:pPr>
      <w:r w:rsidRPr="009E49AE">
        <w:rPr>
          <w:rFonts w:cstheme="minorHAnsi"/>
          <w:b/>
          <w:i/>
          <w:sz w:val="24"/>
          <w:szCs w:val="24"/>
        </w:rPr>
        <w:t xml:space="preserve">Other Films           </w:t>
      </w:r>
      <w:r w:rsidRPr="009E49AE">
        <w:rPr>
          <w:rFonts w:cstheme="minorHAnsi"/>
          <w:sz w:val="24"/>
          <w:szCs w:val="24"/>
        </w:rPr>
        <w:t xml:space="preserve">   </w:t>
      </w:r>
      <w:proofErr w:type="gramStart"/>
      <w:r w:rsidRPr="009E49AE">
        <w:rPr>
          <w:rFonts w:cstheme="minorHAnsi"/>
          <w:sz w:val="24"/>
          <w:szCs w:val="24"/>
        </w:rPr>
        <w:t>https:socialjusticeresourcecenter.org</w:t>
      </w:r>
      <w:proofErr w:type="gramEnd"/>
      <w:r w:rsidRPr="009E49AE">
        <w:rPr>
          <w:rFonts w:cstheme="minorHAnsi"/>
          <w:sz w:val="24"/>
          <w:szCs w:val="24"/>
        </w:rPr>
        <w:t>/cause/racism</w:t>
      </w:r>
    </w:p>
    <w:p w14:paraId="1AA76BDE" w14:textId="029D2599" w:rsidR="008D7537" w:rsidRDefault="008D7537" w:rsidP="008D7537">
      <w:pPr>
        <w:rPr>
          <w:rFonts w:cstheme="minorHAnsi"/>
          <w:sz w:val="16"/>
          <w:szCs w:val="16"/>
        </w:rPr>
      </w:pPr>
    </w:p>
    <w:p w14:paraId="61B80E03" w14:textId="6CFE621B" w:rsidR="008D7537" w:rsidRDefault="008D7537" w:rsidP="008D7537">
      <w:pPr>
        <w:rPr>
          <w:rFonts w:cstheme="minorHAnsi"/>
          <w:sz w:val="16"/>
          <w:szCs w:val="16"/>
        </w:rPr>
      </w:pPr>
    </w:p>
    <w:p w14:paraId="76068E8E" w14:textId="7497DB63" w:rsidR="008D7537" w:rsidRDefault="008D7537" w:rsidP="008D7537">
      <w:pPr>
        <w:rPr>
          <w:rFonts w:cstheme="minorHAnsi"/>
          <w:sz w:val="16"/>
          <w:szCs w:val="16"/>
        </w:rPr>
      </w:pPr>
    </w:p>
    <w:p w14:paraId="00C86446" w14:textId="22BB75EC" w:rsidR="008D7537" w:rsidRDefault="008D7537" w:rsidP="008D7537">
      <w:pPr>
        <w:rPr>
          <w:rFonts w:cstheme="minorHAnsi"/>
          <w:sz w:val="16"/>
          <w:szCs w:val="16"/>
        </w:rPr>
      </w:pPr>
    </w:p>
    <w:p w14:paraId="0CA7A3D3" w14:textId="16448067" w:rsidR="008D7537" w:rsidRDefault="008D7537" w:rsidP="008D7537">
      <w:pPr>
        <w:rPr>
          <w:rFonts w:cstheme="minorHAnsi"/>
          <w:sz w:val="16"/>
          <w:szCs w:val="16"/>
        </w:rPr>
      </w:pPr>
    </w:p>
    <w:p w14:paraId="5CFEA7BA" w14:textId="30756486" w:rsidR="008D7537" w:rsidRDefault="008D7537" w:rsidP="008D7537">
      <w:pPr>
        <w:rPr>
          <w:rFonts w:cstheme="minorHAnsi"/>
          <w:sz w:val="16"/>
          <w:szCs w:val="16"/>
        </w:rPr>
      </w:pPr>
    </w:p>
    <w:p w14:paraId="13824191" w14:textId="4B49EEAA" w:rsidR="00102456" w:rsidRPr="009E49AE" w:rsidRDefault="007F6C22" w:rsidP="00913819">
      <w:pPr>
        <w:pStyle w:val="ListParagraph"/>
        <w:numPr>
          <w:ilvl w:val="0"/>
          <w:numId w:val="2"/>
        </w:numPr>
        <w:rPr>
          <w:rFonts w:cstheme="minorHAnsi"/>
        </w:rPr>
      </w:pPr>
      <w:r w:rsidRPr="009E49AE">
        <w:rPr>
          <w:rFonts w:cstheme="minorHAnsi"/>
          <w:b/>
          <w:bCs/>
          <w:sz w:val="24"/>
          <w:szCs w:val="24"/>
        </w:rPr>
        <w:lastRenderedPageBreak/>
        <w:t>TED talks</w:t>
      </w:r>
      <w:r w:rsidR="009E49AE">
        <w:rPr>
          <w:rFonts w:cstheme="minorHAnsi"/>
          <w:b/>
          <w:bCs/>
          <w:sz w:val="24"/>
          <w:szCs w:val="24"/>
        </w:rPr>
        <w:t xml:space="preserve">            </w:t>
      </w:r>
      <w:hyperlink r:id="rId17" w:history="1">
        <w:r w:rsidR="00102456" w:rsidRPr="009E49AE">
          <w:rPr>
            <w:rStyle w:val="Hyperlink"/>
            <w:rFonts w:cstheme="minorHAnsi"/>
          </w:rPr>
          <w:t>https://www.youtube.com/watch?v=-aCn72iXO9s</w:t>
        </w:r>
      </w:hyperlink>
    </w:p>
    <w:p w14:paraId="071A2501" w14:textId="77777777" w:rsidR="00102456" w:rsidRPr="009357BA" w:rsidRDefault="00102456" w:rsidP="00102456">
      <w:pPr>
        <w:rPr>
          <w:rFonts w:cstheme="minorHAnsi"/>
          <w:sz w:val="16"/>
          <w:szCs w:val="16"/>
        </w:rPr>
      </w:pPr>
    </w:p>
    <w:p w14:paraId="110A5C3A" w14:textId="79E4CF03" w:rsidR="00102456" w:rsidRPr="009357BA" w:rsidRDefault="008D7537" w:rsidP="009357BA">
      <w:pPr>
        <w:ind w:left="360"/>
        <w:rPr>
          <w:rFonts w:cstheme="minorHAnsi"/>
          <w:shd w:val="clear" w:color="auto" w:fill="FFFFFF"/>
        </w:rPr>
      </w:pPr>
      <w:hyperlink r:id="rId18" w:history="1">
        <w:r w:rsidR="00102456" w:rsidRPr="009357BA">
          <w:rPr>
            <w:rStyle w:val="Emphasis"/>
            <w:rFonts w:cstheme="minorHAnsi"/>
            <w:b/>
            <w:bCs/>
            <w:shd w:val="clear" w:color="auto" w:fill="FFFFFF"/>
          </w:rPr>
          <w:t>How I Learned to Stop Worrying and Love Discussing Race</w:t>
        </w:r>
      </w:hyperlink>
      <w:r w:rsidR="00102456" w:rsidRPr="009357BA">
        <w:rPr>
          <w:rStyle w:val="Strong"/>
          <w:rFonts w:cstheme="minorHAnsi"/>
          <w:shd w:val="clear" w:color="auto" w:fill="FFFFFF"/>
        </w:rPr>
        <w:t>,</w:t>
      </w:r>
      <w:r w:rsidR="00102456" w:rsidRPr="009357BA">
        <w:rPr>
          <w:rFonts w:cstheme="minorHAnsi"/>
          <w:shd w:val="clear" w:color="auto" w:fill="FFFFFF"/>
        </w:rPr>
        <w:t xml:space="preserve">   </w:t>
      </w:r>
      <w:r w:rsidR="00102456" w:rsidRPr="009357BA">
        <w:rPr>
          <w:rFonts w:cstheme="minorHAnsi"/>
          <w:color w:val="000000"/>
          <w:shd w:val="clear" w:color="auto" w:fill="FFFFFF"/>
        </w:rPr>
        <w:t xml:space="preserve">TEDx talk by Jay Smooth that suggests a new way to think about receiving feedback on our racial </w:t>
      </w:r>
      <w:proofErr w:type="spellStart"/>
      <w:r w:rsidR="00102456" w:rsidRPr="009357BA">
        <w:rPr>
          <w:rFonts w:cstheme="minorHAnsi"/>
          <w:color w:val="000000"/>
          <w:shd w:val="clear" w:color="auto" w:fill="FFFFFF"/>
        </w:rPr>
        <w:t>blindspots</w:t>
      </w:r>
      <w:proofErr w:type="spellEnd"/>
      <w:r w:rsidR="00102456" w:rsidRPr="009357BA">
        <w:rPr>
          <w:rFonts w:cstheme="minorHAnsi"/>
          <w:color w:val="000000"/>
          <w:shd w:val="clear" w:color="auto" w:fill="FFFFFF"/>
        </w:rPr>
        <w:t>. (12 minutes) </w:t>
      </w:r>
    </w:p>
    <w:p w14:paraId="5580CDC6" w14:textId="77777777" w:rsidR="00102456" w:rsidRPr="009357BA" w:rsidRDefault="00102456" w:rsidP="00102456">
      <w:pPr>
        <w:rPr>
          <w:rFonts w:cstheme="minorHAnsi"/>
          <w:sz w:val="16"/>
          <w:szCs w:val="16"/>
          <w:shd w:val="clear" w:color="auto" w:fill="FFFFFF"/>
        </w:rPr>
      </w:pPr>
    </w:p>
    <w:p w14:paraId="49630151" w14:textId="64EC1E4E" w:rsidR="00102456" w:rsidRPr="009357BA" w:rsidRDefault="008D7537" w:rsidP="009357BA">
      <w:pPr>
        <w:ind w:left="360"/>
        <w:rPr>
          <w:rFonts w:ascii="Unna" w:hAnsi="Unna"/>
          <w:shd w:val="clear" w:color="auto" w:fill="FFFFFF"/>
        </w:rPr>
      </w:pPr>
      <w:hyperlink r:id="rId19" w:history="1">
        <w:r w:rsidR="00102456" w:rsidRPr="009357BA">
          <w:rPr>
            <w:rStyle w:val="Emphasis"/>
            <w:rFonts w:ascii="Unna" w:hAnsi="Unna"/>
            <w:b/>
            <w:bCs/>
            <w:shd w:val="clear" w:color="auto" w:fill="FFFFFF"/>
          </w:rPr>
          <w:t xml:space="preserve">How to </w:t>
        </w:r>
        <w:r w:rsidR="009E49AE" w:rsidRPr="009357BA">
          <w:rPr>
            <w:rStyle w:val="Emphasis"/>
            <w:rFonts w:ascii="Unna" w:hAnsi="Unna"/>
            <w:b/>
            <w:bCs/>
            <w:shd w:val="clear" w:color="auto" w:fill="FFFFFF"/>
          </w:rPr>
          <w:t>D</w:t>
        </w:r>
        <w:r w:rsidR="00102456" w:rsidRPr="009357BA">
          <w:rPr>
            <w:rStyle w:val="Emphasis"/>
            <w:rFonts w:ascii="Unna" w:hAnsi="Unna"/>
            <w:b/>
            <w:bCs/>
            <w:shd w:val="clear" w:color="auto" w:fill="FFFFFF"/>
          </w:rPr>
          <w:t xml:space="preserve">econstruct </w:t>
        </w:r>
        <w:r w:rsidR="009E49AE" w:rsidRPr="009357BA">
          <w:rPr>
            <w:rStyle w:val="Emphasis"/>
            <w:rFonts w:ascii="Unna" w:hAnsi="Unna"/>
            <w:b/>
            <w:bCs/>
            <w:shd w:val="clear" w:color="auto" w:fill="FFFFFF"/>
          </w:rPr>
          <w:t>R</w:t>
        </w:r>
        <w:r w:rsidR="00102456" w:rsidRPr="009357BA">
          <w:rPr>
            <w:rStyle w:val="Emphasis"/>
            <w:rFonts w:ascii="Unna" w:hAnsi="Unna"/>
            <w:b/>
            <w:bCs/>
            <w:shd w:val="clear" w:color="auto" w:fill="FFFFFF"/>
          </w:rPr>
          <w:t xml:space="preserve">acism, </w:t>
        </w:r>
        <w:r w:rsidR="009E49AE" w:rsidRPr="009357BA">
          <w:rPr>
            <w:rStyle w:val="Emphasis"/>
            <w:rFonts w:ascii="Unna" w:hAnsi="Unna"/>
            <w:b/>
            <w:bCs/>
            <w:shd w:val="clear" w:color="auto" w:fill="FFFFFF"/>
          </w:rPr>
          <w:t>O</w:t>
        </w:r>
        <w:r w:rsidR="00102456" w:rsidRPr="009357BA">
          <w:rPr>
            <w:rStyle w:val="Emphasis"/>
            <w:rFonts w:ascii="Unna" w:hAnsi="Unna"/>
            <w:b/>
            <w:bCs/>
            <w:shd w:val="clear" w:color="auto" w:fill="FFFFFF"/>
          </w:rPr>
          <w:t xml:space="preserve">ne </w:t>
        </w:r>
        <w:r w:rsidR="009E49AE" w:rsidRPr="009357BA">
          <w:rPr>
            <w:rStyle w:val="Emphasis"/>
            <w:rFonts w:ascii="Unna" w:hAnsi="Unna"/>
            <w:b/>
            <w:bCs/>
            <w:shd w:val="clear" w:color="auto" w:fill="FFFFFF"/>
          </w:rPr>
          <w:t>H</w:t>
        </w:r>
        <w:r w:rsidR="00102456" w:rsidRPr="009357BA">
          <w:rPr>
            <w:rStyle w:val="Emphasis"/>
            <w:rFonts w:ascii="Unna" w:hAnsi="Unna"/>
            <w:b/>
            <w:bCs/>
            <w:shd w:val="clear" w:color="auto" w:fill="FFFFFF"/>
          </w:rPr>
          <w:t xml:space="preserve">eadline at a </w:t>
        </w:r>
        <w:r w:rsidR="009E49AE" w:rsidRPr="009357BA">
          <w:rPr>
            <w:rStyle w:val="Emphasis"/>
            <w:rFonts w:ascii="Unna" w:hAnsi="Unna"/>
            <w:b/>
            <w:bCs/>
            <w:shd w:val="clear" w:color="auto" w:fill="FFFFFF"/>
          </w:rPr>
          <w:t>T</w:t>
        </w:r>
        <w:r w:rsidR="00102456" w:rsidRPr="009357BA">
          <w:rPr>
            <w:rStyle w:val="Emphasis"/>
            <w:rFonts w:ascii="Unna" w:hAnsi="Unna"/>
            <w:b/>
            <w:bCs/>
            <w:shd w:val="clear" w:color="auto" w:fill="FFFFFF"/>
          </w:rPr>
          <w:t>ime</w:t>
        </w:r>
      </w:hyperlink>
      <w:r w:rsidR="00102456" w:rsidRPr="009357BA">
        <w:rPr>
          <w:rFonts w:ascii="Unna" w:hAnsi="Unna"/>
          <w:shd w:val="clear" w:color="auto" w:fill="FFFFFF"/>
        </w:rPr>
        <w:t xml:space="preserve">,   </w:t>
      </w:r>
      <w:r w:rsidR="00102456" w:rsidRPr="009357BA">
        <w:rPr>
          <w:rFonts w:ascii="Unna" w:hAnsi="Unna"/>
          <w:color w:val="000000"/>
          <w:shd w:val="clear" w:color="auto" w:fill="FFFFFF"/>
        </w:rPr>
        <w:t xml:space="preserve">TED Talk by </w:t>
      </w:r>
      <w:proofErr w:type="spellStart"/>
      <w:r w:rsidR="00102456" w:rsidRPr="009357BA">
        <w:rPr>
          <w:rFonts w:ascii="Unna" w:hAnsi="Unna"/>
          <w:color w:val="000000"/>
          <w:shd w:val="clear" w:color="auto" w:fill="FFFFFF"/>
        </w:rPr>
        <w:t>Baratunde</w:t>
      </w:r>
      <w:proofErr w:type="spellEnd"/>
      <w:r w:rsidR="00102456" w:rsidRPr="009357BA">
        <w:rPr>
          <w:rFonts w:ascii="Unna" w:hAnsi="Unna"/>
          <w:color w:val="000000"/>
          <w:shd w:val="clear" w:color="auto" w:fill="FFFFFF"/>
        </w:rPr>
        <w:t xml:space="preserve"> Thurston that explores patterns revealing our racist framing, language, and behaviors. (10 minutes) </w:t>
      </w:r>
    </w:p>
    <w:p w14:paraId="28241838" w14:textId="04E1BC1C" w:rsidR="00102456" w:rsidRDefault="00102456" w:rsidP="00102456">
      <w:pPr>
        <w:rPr>
          <w:sz w:val="16"/>
          <w:szCs w:val="16"/>
        </w:rPr>
      </w:pPr>
    </w:p>
    <w:p w14:paraId="62FA43B4" w14:textId="36043FCF" w:rsidR="008D7537" w:rsidRDefault="008D7537" w:rsidP="00102456">
      <w:pPr>
        <w:rPr>
          <w:sz w:val="16"/>
          <w:szCs w:val="16"/>
        </w:rPr>
      </w:pPr>
    </w:p>
    <w:p w14:paraId="5C10C5DC" w14:textId="77777777" w:rsidR="008D7537" w:rsidRPr="009357BA" w:rsidRDefault="008D7537" w:rsidP="00102456">
      <w:pPr>
        <w:rPr>
          <w:sz w:val="16"/>
          <w:szCs w:val="16"/>
        </w:rPr>
      </w:pPr>
      <w:bookmarkStart w:id="1" w:name="_GoBack"/>
      <w:bookmarkEnd w:id="1"/>
    </w:p>
    <w:p w14:paraId="5A55F1B7" w14:textId="7B7F1B9F" w:rsidR="00E844A0" w:rsidRPr="009357BA" w:rsidRDefault="00E844A0" w:rsidP="009357BA">
      <w:pPr>
        <w:pStyle w:val="ListParagraph"/>
        <w:numPr>
          <w:ilvl w:val="0"/>
          <w:numId w:val="2"/>
        </w:numPr>
        <w:rPr>
          <w:bCs/>
        </w:rPr>
      </w:pPr>
      <w:r w:rsidRPr="009357BA">
        <w:rPr>
          <w:b/>
        </w:rPr>
        <w:t>U.S. Conference of Catholic Bishops</w:t>
      </w:r>
      <w:r w:rsidR="009357BA">
        <w:t xml:space="preserve">                                                                                                     </w:t>
      </w:r>
      <w:r w:rsidRPr="009357BA">
        <w:t xml:space="preserve"> </w:t>
      </w:r>
      <w:r w:rsidR="009357BA" w:rsidRPr="009357BA">
        <w:rPr>
          <w:bCs/>
        </w:rPr>
        <w:t xml:space="preserve">Age-Appropriate Free On-Line Educational/Prayer resources                                                                                                             </w:t>
      </w:r>
      <w:proofErr w:type="gramStart"/>
      <w:r w:rsidR="009357BA" w:rsidRPr="009357BA">
        <w:rPr>
          <w:bCs/>
        </w:rPr>
        <w:t xml:space="preserve">  </w:t>
      </w:r>
      <w:r w:rsidRPr="009357BA">
        <w:rPr>
          <w:sz w:val="24"/>
          <w:szCs w:val="24"/>
        </w:rPr>
        <w:t xml:space="preserve"> </w:t>
      </w:r>
      <w:r w:rsidRPr="009357BA">
        <w:t>(</w:t>
      </w:r>
      <w:proofErr w:type="gramEnd"/>
      <w:r w:rsidRPr="009357BA">
        <w:t>http://www.usccb.org/issues-and-action/human-life-and-digntiy/racisim/index.cfm)</w:t>
      </w:r>
    </w:p>
    <w:sectPr w:rsidR="00E844A0" w:rsidRPr="00935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nn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714E3"/>
    <w:multiLevelType w:val="hybridMultilevel"/>
    <w:tmpl w:val="E45E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407D3"/>
    <w:multiLevelType w:val="hybridMultilevel"/>
    <w:tmpl w:val="9F0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F2FF9"/>
    <w:multiLevelType w:val="hybridMultilevel"/>
    <w:tmpl w:val="C92A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21001"/>
    <w:multiLevelType w:val="hybridMultilevel"/>
    <w:tmpl w:val="C9E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04"/>
    <w:rsid w:val="0006044E"/>
    <w:rsid w:val="000E3464"/>
    <w:rsid w:val="000F107F"/>
    <w:rsid w:val="00102456"/>
    <w:rsid w:val="001234EC"/>
    <w:rsid w:val="00203059"/>
    <w:rsid w:val="0031130F"/>
    <w:rsid w:val="0033367A"/>
    <w:rsid w:val="0045008D"/>
    <w:rsid w:val="005A5997"/>
    <w:rsid w:val="00662304"/>
    <w:rsid w:val="007F6C22"/>
    <w:rsid w:val="008D7537"/>
    <w:rsid w:val="009357BA"/>
    <w:rsid w:val="00975779"/>
    <w:rsid w:val="009E49AE"/>
    <w:rsid w:val="00B37C6F"/>
    <w:rsid w:val="00C36432"/>
    <w:rsid w:val="00D55F3E"/>
    <w:rsid w:val="00E44F15"/>
    <w:rsid w:val="00E844A0"/>
    <w:rsid w:val="00F03E32"/>
    <w:rsid w:val="00F1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E19D"/>
  <w15:chartTrackingRefBased/>
  <w15:docId w15:val="{5F850724-8BD4-4D2B-B772-F317A314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44E"/>
  </w:style>
  <w:style w:type="paragraph" w:styleId="Heading2">
    <w:name w:val="heading 2"/>
    <w:basedOn w:val="Normal"/>
    <w:link w:val="Heading2Char"/>
    <w:uiPriority w:val="9"/>
    <w:semiHidden/>
    <w:unhideWhenUsed/>
    <w:qFormat/>
    <w:rsid w:val="00F03E32"/>
    <w:pPr>
      <w:spacing w:before="100" w:beforeAutospacing="1" w:after="100" w:afterAutospacing="1"/>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397"/>
    <w:pPr>
      <w:ind w:left="720"/>
      <w:contextualSpacing/>
    </w:pPr>
  </w:style>
  <w:style w:type="character" w:styleId="Hyperlink">
    <w:name w:val="Hyperlink"/>
    <w:basedOn w:val="DefaultParagraphFont"/>
    <w:uiPriority w:val="99"/>
    <w:unhideWhenUsed/>
    <w:rsid w:val="00102456"/>
    <w:rPr>
      <w:color w:val="0563C1"/>
      <w:u w:val="single"/>
    </w:rPr>
  </w:style>
  <w:style w:type="character" w:styleId="Emphasis">
    <w:name w:val="Emphasis"/>
    <w:basedOn w:val="DefaultParagraphFont"/>
    <w:uiPriority w:val="20"/>
    <w:qFormat/>
    <w:rsid w:val="00102456"/>
    <w:rPr>
      <w:i/>
      <w:iCs/>
    </w:rPr>
  </w:style>
  <w:style w:type="character" w:styleId="Strong">
    <w:name w:val="Strong"/>
    <w:basedOn w:val="DefaultParagraphFont"/>
    <w:uiPriority w:val="22"/>
    <w:qFormat/>
    <w:rsid w:val="00102456"/>
    <w:rPr>
      <w:b/>
      <w:bCs/>
    </w:rPr>
  </w:style>
  <w:style w:type="character" w:styleId="UnresolvedMention">
    <w:name w:val="Unresolved Mention"/>
    <w:basedOn w:val="DefaultParagraphFont"/>
    <w:uiPriority w:val="99"/>
    <w:semiHidden/>
    <w:unhideWhenUsed/>
    <w:rsid w:val="00102456"/>
    <w:rPr>
      <w:color w:val="605E5C"/>
      <w:shd w:val="clear" w:color="auto" w:fill="E1DFDD"/>
    </w:rPr>
  </w:style>
  <w:style w:type="character" w:customStyle="1" w:styleId="Heading2Char">
    <w:name w:val="Heading 2 Char"/>
    <w:basedOn w:val="DefaultParagraphFont"/>
    <w:link w:val="Heading2"/>
    <w:uiPriority w:val="9"/>
    <w:semiHidden/>
    <w:rsid w:val="00F03E32"/>
    <w:rPr>
      <w:rFonts w:ascii="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6663">
      <w:bodyDiv w:val="1"/>
      <w:marLeft w:val="0"/>
      <w:marRight w:val="0"/>
      <w:marTop w:val="0"/>
      <w:marBottom w:val="0"/>
      <w:divBdr>
        <w:top w:val="none" w:sz="0" w:space="0" w:color="auto"/>
        <w:left w:val="none" w:sz="0" w:space="0" w:color="auto"/>
        <w:bottom w:val="none" w:sz="0" w:space="0" w:color="auto"/>
        <w:right w:val="none" w:sz="0" w:space="0" w:color="auto"/>
      </w:divBdr>
    </w:div>
    <w:div w:id="241763983">
      <w:bodyDiv w:val="1"/>
      <w:marLeft w:val="0"/>
      <w:marRight w:val="0"/>
      <w:marTop w:val="0"/>
      <w:marBottom w:val="0"/>
      <w:divBdr>
        <w:top w:val="none" w:sz="0" w:space="0" w:color="auto"/>
        <w:left w:val="none" w:sz="0" w:space="0" w:color="auto"/>
        <w:bottom w:val="none" w:sz="0" w:space="0" w:color="auto"/>
        <w:right w:val="none" w:sz="0" w:space="0" w:color="auto"/>
      </w:divBdr>
    </w:div>
    <w:div w:id="999388912">
      <w:bodyDiv w:val="1"/>
      <w:marLeft w:val="0"/>
      <w:marRight w:val="0"/>
      <w:marTop w:val="0"/>
      <w:marBottom w:val="0"/>
      <w:divBdr>
        <w:top w:val="none" w:sz="0" w:space="0" w:color="auto"/>
        <w:left w:val="none" w:sz="0" w:space="0" w:color="auto"/>
        <w:bottom w:val="none" w:sz="0" w:space="0" w:color="auto"/>
        <w:right w:val="none" w:sz="0" w:space="0" w:color="auto"/>
      </w:divBdr>
    </w:div>
    <w:div w:id="155426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x.com/2015/4/30/8520305/systemic-racism-video" TargetMode="External"/><Relationship Id="rId13" Type="http://schemas.openxmlformats.org/officeDocument/2006/relationships/hyperlink" Target="https://vimeo.com/226104095" TargetMode="External"/><Relationship Id="rId18" Type="http://schemas.openxmlformats.org/officeDocument/2006/relationships/hyperlink" Target="https://www.youtube.com/watch?v=MbdxeFcQt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GVQbeG5yW78" TargetMode="External"/><Relationship Id="rId12" Type="http://schemas.openxmlformats.org/officeDocument/2006/relationships/hyperlink" Target="https://www.youtube.com/watch?v=ETR9qrVS17g" TargetMode="External"/><Relationship Id="rId17" Type="http://schemas.openxmlformats.org/officeDocument/2006/relationships/hyperlink" Target="https://www.youtube.com/watch?v=-aCn72iXO9s" TargetMode="External"/><Relationship Id="rId2" Type="http://schemas.openxmlformats.org/officeDocument/2006/relationships/styles" Target="styles.xml"/><Relationship Id="rId16" Type="http://schemas.openxmlformats.org/officeDocument/2006/relationships/hyperlink" Target="http://www.tolerance.org/magazine/summer-2016/why-talk-about-whitenes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tholicsmobilizing.org/just-mercy-catholic-study-guide" TargetMode="External"/><Relationship Id="rId11" Type="http://schemas.openxmlformats.org/officeDocument/2006/relationships/hyperlink" Target="https://www.cbsnews.com/news/us-history-how-teaching-americas-past-varies-across-the-country/" TargetMode="External"/><Relationship Id="rId5" Type="http://schemas.openxmlformats.org/officeDocument/2006/relationships/hyperlink" Target="https://nationalseedproject.org/images/documents/Knapsack_plus_Notes-Peggy_McIntosh.pdf" TargetMode="External"/><Relationship Id="rId15" Type="http://schemas.openxmlformats.org/officeDocument/2006/relationships/hyperlink" Target="https://www.youtube.com/watch?v=AGUwcs9qJXY&amp;t=910s" TargetMode="External"/><Relationship Id="rId10" Type="http://schemas.openxmlformats.org/officeDocument/2006/relationships/hyperlink" Target="https://www.youtube.com/watch?v=3UVIgjuovt8" TargetMode="External"/><Relationship Id="rId19" Type="http://schemas.openxmlformats.org/officeDocument/2006/relationships/hyperlink" Target="https://www.ted.com/talks/baratunde_thurston_how_to_deconstruct_racism_one_headline_at_a_time/transcript?utm_source=newsletter_weekly_2019-05-31&amp;utm_campaign=newsletter_weekly&amp;utm_medium=email&amp;utm_content=talk_of_the_week_button" TargetMode="External"/><Relationship Id="rId4" Type="http://schemas.openxmlformats.org/officeDocument/2006/relationships/webSettings" Target="webSettings.xml"/><Relationship Id="rId9" Type="http://schemas.openxmlformats.org/officeDocument/2006/relationships/hyperlink" Target="https://www.youtube.com/watch?v=UsBpGmUeAsI" TargetMode="External"/><Relationship Id="rId14" Type="http://schemas.openxmlformats.org/officeDocument/2006/relationships/hyperlink" Target="https://www.ted.com/talks/bryan_stevenson_we_need_to_talk_about_an_in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Dubel</dc:creator>
  <cp:keywords/>
  <dc:description/>
  <cp:lastModifiedBy>Kathy Dubel</cp:lastModifiedBy>
  <cp:revision>7</cp:revision>
  <cp:lastPrinted>2020-07-27T18:35:00Z</cp:lastPrinted>
  <dcterms:created xsi:type="dcterms:W3CDTF">2019-07-18T14:49:00Z</dcterms:created>
  <dcterms:modified xsi:type="dcterms:W3CDTF">2020-08-17T13:13:00Z</dcterms:modified>
</cp:coreProperties>
</file>