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4442D" w14:textId="2564D49E" w:rsidR="00A872CE" w:rsidRPr="00CB7EEE" w:rsidRDefault="002F6DFF" w:rsidP="002F6DFF">
      <w:pPr>
        <w:spacing w:before="240"/>
        <w:jc w:val="center"/>
        <w:rPr>
          <w:rFonts w:ascii="Arial" w:hAnsi="Arial" w:cs="Arial"/>
          <w:b/>
          <w:bCs/>
          <w:lang w:val="es-DO"/>
        </w:rPr>
      </w:pPr>
      <w:r w:rsidRPr="00CB7EEE">
        <w:rPr>
          <w:rFonts w:ascii="Arial" w:hAnsi="Arial" w:cs="Arial"/>
          <w:b/>
          <w:bCs/>
          <w:noProof/>
          <w:sz w:val="28"/>
          <w:szCs w:val="28"/>
          <w:lang w:val="es-DO"/>
        </w:rPr>
        <w:drawing>
          <wp:anchor distT="0" distB="0" distL="114300" distR="114300" simplePos="0" relativeHeight="251659264" behindDoc="1" locked="0" layoutInCell="1" allowOverlap="1" wp14:anchorId="29E47034" wp14:editId="1A5C2FAF">
            <wp:simplePos x="0" y="0"/>
            <wp:positionH relativeFrom="margin">
              <wp:posOffset>2369820</wp:posOffset>
            </wp:positionH>
            <wp:positionV relativeFrom="margin">
              <wp:posOffset>-729687</wp:posOffset>
            </wp:positionV>
            <wp:extent cx="1203960" cy="1059180"/>
            <wp:effectExtent l="0" t="0" r="0" b="7620"/>
            <wp:wrapTopAndBottom/>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3960" cy="1059180"/>
                    </a:xfrm>
                    <a:prstGeom prst="rect">
                      <a:avLst/>
                    </a:prstGeom>
                  </pic:spPr>
                </pic:pic>
              </a:graphicData>
            </a:graphic>
            <wp14:sizeRelH relativeFrom="margin">
              <wp14:pctWidth>0</wp14:pctWidth>
            </wp14:sizeRelH>
            <wp14:sizeRelV relativeFrom="margin">
              <wp14:pctHeight>0</wp14:pctHeight>
            </wp14:sizeRelV>
          </wp:anchor>
        </w:drawing>
      </w:r>
      <w:r w:rsidR="001069D9" w:rsidRPr="00CB7EEE">
        <w:rPr>
          <w:rFonts w:ascii="Arial" w:hAnsi="Arial" w:cs="Arial"/>
          <w:b/>
          <w:bCs/>
          <w:lang w:val="es-DO"/>
        </w:rPr>
        <w:t>Anuncios promocionales para animar participación sinodal</w:t>
      </w:r>
      <w:r w:rsidR="00A675DA" w:rsidRPr="00CB7EEE">
        <w:rPr>
          <w:rFonts w:ascii="Arial" w:hAnsi="Arial" w:cs="Arial"/>
          <w:b/>
          <w:bCs/>
          <w:lang w:val="es-DO"/>
        </w:rPr>
        <w:t xml:space="preserve"> #</w:t>
      </w:r>
      <w:r w:rsidR="007A5623" w:rsidRPr="00CB7EEE">
        <w:rPr>
          <w:rFonts w:ascii="Arial" w:hAnsi="Arial" w:cs="Arial"/>
          <w:b/>
          <w:bCs/>
          <w:lang w:val="es-DO"/>
        </w:rPr>
        <w:t>4</w:t>
      </w:r>
    </w:p>
    <w:p w14:paraId="5C9993B0" w14:textId="3F26595C" w:rsidR="00D521F8" w:rsidRPr="00CB7EEE" w:rsidRDefault="007A5623" w:rsidP="00127B3E">
      <w:pPr>
        <w:pStyle w:val="ListParagraph"/>
        <w:numPr>
          <w:ilvl w:val="0"/>
          <w:numId w:val="1"/>
        </w:numPr>
        <w:ind w:left="360"/>
        <w:rPr>
          <w:rFonts w:ascii="Arial" w:hAnsi="Arial" w:cs="Arial"/>
          <w:lang w:val="es-DO"/>
        </w:rPr>
      </w:pPr>
      <w:r w:rsidRPr="00CB7EEE">
        <w:rPr>
          <w:rFonts w:ascii="Arial" w:hAnsi="Arial" w:cs="Arial"/>
          <w:color w:val="000000"/>
          <w:lang w:val="es-DO"/>
        </w:rPr>
        <w:t xml:space="preserve">En el mensaje de Cuaresma </w:t>
      </w:r>
      <w:r w:rsidR="00C11CEB" w:rsidRPr="00CB7EEE">
        <w:rPr>
          <w:rFonts w:ascii="Arial" w:hAnsi="Arial" w:cs="Arial"/>
          <w:color w:val="000000"/>
          <w:lang w:val="es-DO"/>
        </w:rPr>
        <w:t>para el</w:t>
      </w:r>
      <w:r w:rsidRPr="00CB7EEE">
        <w:rPr>
          <w:rFonts w:ascii="Arial" w:hAnsi="Arial" w:cs="Arial"/>
          <w:color w:val="000000"/>
          <w:lang w:val="es-DO"/>
        </w:rPr>
        <w:t xml:space="preserve"> 2022</w:t>
      </w:r>
      <w:r w:rsidR="00E70BCD">
        <w:rPr>
          <w:rFonts w:ascii="Arial" w:hAnsi="Arial" w:cs="Arial"/>
          <w:color w:val="000000"/>
          <w:lang w:val="es-DO"/>
        </w:rPr>
        <w:t xml:space="preserve"> (</w:t>
      </w:r>
      <w:r w:rsidR="00210153">
        <w:rPr>
          <w:rFonts w:ascii="Arial" w:hAnsi="Arial" w:cs="Arial"/>
          <w:color w:val="000000"/>
          <w:lang w:val="es-DO"/>
        </w:rPr>
        <w:t>24 de febrero)</w:t>
      </w:r>
      <w:r w:rsidRPr="00CB7EEE">
        <w:rPr>
          <w:rFonts w:ascii="Arial" w:hAnsi="Arial" w:cs="Arial"/>
          <w:color w:val="000000"/>
          <w:lang w:val="es-DO"/>
        </w:rPr>
        <w:t>, el Papa Francisco abrió diciendo: “</w:t>
      </w:r>
      <w:r w:rsidR="00CB7EEE" w:rsidRPr="00CB7EEE">
        <w:rPr>
          <w:rFonts w:ascii="Arial" w:hAnsi="Arial" w:cs="Arial"/>
          <w:color w:val="000000"/>
          <w:shd w:val="clear" w:color="auto" w:fill="FFFFFF"/>
          <w:lang w:val="es-DO"/>
        </w:rPr>
        <w:t>La Cuaresma es un tiempo favorable para la renovación personal y comunitaria que nos conduce hacia la Pascua de Jesucristo muerto y resucitado. Para nuestro camino cuaresmal de 2022 nos hará bien reflexionar sobre la exhortación de san Pablo a los gálatas: «No nos cansemos de hacer el bien, porque, si no</w:t>
      </w:r>
      <w:r w:rsidR="0043479B">
        <w:rPr>
          <w:rFonts w:ascii="Arial" w:hAnsi="Arial" w:cs="Arial"/>
          <w:color w:val="000000"/>
          <w:shd w:val="clear" w:color="auto" w:fill="FFFFFF"/>
          <w:lang w:val="es-DO"/>
        </w:rPr>
        <w:t>s</w:t>
      </w:r>
      <w:r w:rsidR="00CB7EEE" w:rsidRPr="00CB7EEE">
        <w:rPr>
          <w:rFonts w:ascii="Arial" w:hAnsi="Arial" w:cs="Arial"/>
          <w:color w:val="000000"/>
          <w:shd w:val="clear" w:color="auto" w:fill="FFFFFF"/>
          <w:lang w:val="es-DO"/>
        </w:rPr>
        <w:t xml:space="preserve"> desfallecemos, cosecharemos los frutos a su debido tiempo. Por </w:t>
      </w:r>
      <w:r w:rsidR="0043479B">
        <w:rPr>
          <w:rFonts w:ascii="Arial" w:hAnsi="Arial" w:cs="Arial"/>
          <w:color w:val="000000"/>
          <w:shd w:val="clear" w:color="auto" w:fill="FFFFFF"/>
          <w:lang w:val="es-DO"/>
        </w:rPr>
        <w:t xml:space="preserve">lo </w:t>
      </w:r>
      <w:r w:rsidR="00CB7EEE" w:rsidRPr="00CB7EEE">
        <w:rPr>
          <w:rFonts w:ascii="Arial" w:hAnsi="Arial" w:cs="Arial"/>
          <w:color w:val="000000"/>
          <w:shd w:val="clear" w:color="auto" w:fill="FFFFFF"/>
          <w:lang w:val="es-DO"/>
        </w:rPr>
        <w:t>tanto, mientras tenemos la oportunidad (</w:t>
      </w:r>
      <w:proofErr w:type="spellStart"/>
      <w:r w:rsidR="00CB7EEE" w:rsidRPr="00CB7EEE">
        <w:rPr>
          <w:rFonts w:ascii="Arial" w:hAnsi="Arial" w:cs="Arial"/>
          <w:i/>
          <w:iCs/>
          <w:color w:val="000000"/>
          <w:shd w:val="clear" w:color="auto" w:fill="FFFFFF"/>
          <w:lang w:val="es-DO"/>
        </w:rPr>
        <w:t>kairós</w:t>
      </w:r>
      <w:proofErr w:type="spellEnd"/>
      <w:r w:rsidR="00CB7EEE" w:rsidRPr="00CB7EEE">
        <w:rPr>
          <w:rFonts w:ascii="Arial" w:hAnsi="Arial" w:cs="Arial"/>
          <w:color w:val="000000"/>
          <w:shd w:val="clear" w:color="auto" w:fill="FFFFFF"/>
          <w:lang w:val="es-DO"/>
        </w:rPr>
        <w:t>), hagamos el bien a todos»</w:t>
      </w:r>
      <w:r w:rsidRPr="00CB7EEE">
        <w:rPr>
          <w:rFonts w:ascii="Arial" w:hAnsi="Arial" w:cs="Arial"/>
          <w:color w:val="000000"/>
          <w:lang w:val="es-DO"/>
        </w:rPr>
        <w:t>. (Gal 6</w:t>
      </w:r>
      <w:r w:rsidR="00D3767C">
        <w:rPr>
          <w:rFonts w:ascii="Arial" w:hAnsi="Arial" w:cs="Arial"/>
          <w:color w:val="000000"/>
          <w:lang w:val="es-DO"/>
        </w:rPr>
        <w:t>,</w:t>
      </w:r>
      <w:r w:rsidRPr="00CB7EEE">
        <w:rPr>
          <w:rFonts w:ascii="Arial" w:hAnsi="Arial" w:cs="Arial"/>
          <w:color w:val="000000"/>
          <w:lang w:val="es-DO"/>
        </w:rPr>
        <w:t>9-10).” Esta Cuaresma nos da la oportunidad de “</w:t>
      </w:r>
      <w:r w:rsidRPr="003F461F">
        <w:rPr>
          <w:rFonts w:ascii="Arial" w:hAnsi="Arial" w:cs="Arial"/>
          <w:i/>
          <w:iCs/>
          <w:color w:val="000000"/>
          <w:lang w:val="es-DO"/>
        </w:rPr>
        <w:t>caminar juntos y sembrar</w:t>
      </w:r>
      <w:r w:rsidRPr="00CB7EEE">
        <w:rPr>
          <w:rFonts w:ascii="Arial" w:hAnsi="Arial" w:cs="Arial"/>
          <w:color w:val="000000"/>
          <w:lang w:val="es-DO"/>
        </w:rPr>
        <w:t xml:space="preserve">” hacia una Iglesia que tenga como experiencia </w:t>
      </w:r>
      <w:r w:rsidRPr="007773F9">
        <w:rPr>
          <w:rFonts w:ascii="Arial" w:hAnsi="Arial" w:cs="Arial"/>
          <w:i/>
          <w:iCs/>
          <w:color w:val="000000"/>
          <w:lang w:val="es-DO"/>
        </w:rPr>
        <w:t>la comunión, la participación y la misión</w:t>
      </w:r>
      <w:r w:rsidRPr="00CB7EEE">
        <w:rPr>
          <w:rFonts w:ascii="Arial" w:hAnsi="Arial" w:cs="Arial"/>
          <w:color w:val="000000"/>
          <w:lang w:val="es-DO"/>
        </w:rPr>
        <w:t xml:space="preserve"> que nos lleve a “</w:t>
      </w:r>
      <w:r w:rsidRPr="007773F9">
        <w:rPr>
          <w:rFonts w:ascii="Arial" w:hAnsi="Arial" w:cs="Arial"/>
          <w:i/>
          <w:iCs/>
          <w:color w:val="000000"/>
          <w:lang w:val="es-DO"/>
        </w:rPr>
        <w:t>cosechar una mejor cosecha futura</w:t>
      </w:r>
      <w:r w:rsidRPr="00CB7EEE">
        <w:rPr>
          <w:rFonts w:ascii="Arial" w:hAnsi="Arial" w:cs="Arial"/>
          <w:color w:val="000000"/>
          <w:lang w:val="es-DO"/>
        </w:rPr>
        <w:t xml:space="preserve">”. </w:t>
      </w:r>
      <w:r w:rsidR="00D057F7" w:rsidRPr="00CB7EEE">
        <w:rPr>
          <w:rFonts w:ascii="Arial" w:hAnsi="Arial" w:cs="Arial"/>
          <w:lang w:val="es-DO"/>
        </w:rPr>
        <w:t xml:space="preserve">Aprenda más y / o participe visitando la página web al </w:t>
      </w:r>
      <w:hyperlink r:id="rId8" w:history="1">
        <w:r w:rsidR="00D057F7" w:rsidRPr="00CB7EEE">
          <w:rPr>
            <w:rStyle w:val="Hyperlink"/>
            <w:rFonts w:ascii="Arial" w:hAnsi="Arial" w:cs="Arial"/>
            <w:color w:val="0563C1"/>
            <w:lang w:val="es-DO"/>
          </w:rPr>
          <w:t>www.dor.org/synod</w:t>
        </w:r>
      </w:hyperlink>
      <w:r w:rsidR="00D057F7" w:rsidRPr="00CB7EEE">
        <w:rPr>
          <w:rFonts w:ascii="Arial" w:hAnsi="Arial" w:cs="Arial"/>
          <w:color w:val="000000"/>
          <w:lang w:val="es-DO"/>
        </w:rPr>
        <w:t> (haga clic al botón “Recursos en español”)</w:t>
      </w:r>
      <w:r w:rsidR="007F2B88">
        <w:rPr>
          <w:rFonts w:ascii="Arial" w:hAnsi="Arial" w:cs="Arial"/>
          <w:color w:val="000000"/>
          <w:lang w:val="es-DO"/>
        </w:rPr>
        <w:t xml:space="preserve"> o</w:t>
      </w:r>
      <w:r w:rsidR="00D057F7" w:rsidRPr="00CB7EEE">
        <w:rPr>
          <w:rFonts w:ascii="Arial" w:hAnsi="Arial" w:cs="Arial"/>
          <w:lang w:val="es-DO"/>
        </w:rPr>
        <w:t xml:space="preserve"> comuníquese con </w:t>
      </w:r>
      <w:r w:rsidR="00D057F7" w:rsidRPr="00CB7EEE">
        <w:rPr>
          <w:rFonts w:ascii="Arial" w:hAnsi="Arial" w:cs="Arial"/>
          <w:color w:val="FF0000"/>
          <w:lang w:val="es-DO"/>
        </w:rPr>
        <w:t>[agregue aquí el contacto y la información parroquia</w:t>
      </w:r>
      <w:r w:rsidR="00F41E0D" w:rsidRPr="00CB7EEE">
        <w:rPr>
          <w:rFonts w:ascii="Arial" w:hAnsi="Arial" w:cs="Arial"/>
          <w:color w:val="FF0000"/>
          <w:lang w:val="es-DO"/>
        </w:rPr>
        <w:t>l</w:t>
      </w:r>
      <w:r w:rsidR="00D057F7" w:rsidRPr="00CB7EEE">
        <w:rPr>
          <w:rFonts w:ascii="Arial" w:hAnsi="Arial" w:cs="Arial"/>
          <w:color w:val="FF0000"/>
          <w:lang w:val="es-DO"/>
        </w:rPr>
        <w:t>].</w:t>
      </w:r>
    </w:p>
    <w:p w14:paraId="57EDB9E9" w14:textId="77777777" w:rsidR="00357845" w:rsidRPr="00CB7EEE" w:rsidRDefault="00357845" w:rsidP="00127B3E">
      <w:pPr>
        <w:pStyle w:val="ListParagraph"/>
        <w:ind w:left="360"/>
        <w:rPr>
          <w:rFonts w:ascii="Arial" w:hAnsi="Arial" w:cs="Arial"/>
          <w:lang w:val="es-DO"/>
        </w:rPr>
      </w:pPr>
    </w:p>
    <w:p w14:paraId="72297E4B" w14:textId="285420E7" w:rsidR="00357845" w:rsidRPr="00CB7EEE" w:rsidRDefault="00E612AC" w:rsidP="00127B3E">
      <w:pPr>
        <w:pStyle w:val="ListParagraph"/>
        <w:numPr>
          <w:ilvl w:val="0"/>
          <w:numId w:val="1"/>
        </w:numPr>
        <w:ind w:left="360"/>
        <w:rPr>
          <w:rFonts w:ascii="Arial" w:hAnsi="Arial" w:cs="Arial"/>
          <w:lang w:val="es-DO"/>
        </w:rPr>
      </w:pPr>
      <w:r w:rsidRPr="00E612AC">
        <w:rPr>
          <w:rFonts w:ascii="Arial" w:hAnsi="Arial" w:cs="Arial"/>
          <w:color w:val="000000"/>
          <w:lang w:val="es-DO"/>
        </w:rPr>
        <w:t xml:space="preserve">Pronto se acerca la fecha límite para participar en las conversaciones sinodales. Todos los aportes conversacionales deben entregarse </w:t>
      </w:r>
      <w:r w:rsidR="00C53F8D">
        <w:rPr>
          <w:rFonts w:ascii="Arial" w:hAnsi="Arial" w:cs="Arial"/>
          <w:color w:val="000000"/>
          <w:lang w:val="es-DO"/>
        </w:rPr>
        <w:t>a la diócesis</w:t>
      </w:r>
      <w:r w:rsidRPr="00E612AC">
        <w:rPr>
          <w:rFonts w:ascii="Arial" w:hAnsi="Arial" w:cs="Arial"/>
          <w:color w:val="000000"/>
          <w:lang w:val="es-DO"/>
        </w:rPr>
        <w:t xml:space="preserve"> antes del </w:t>
      </w:r>
      <w:r w:rsidRPr="00180B87">
        <w:rPr>
          <w:rFonts w:ascii="Arial" w:hAnsi="Arial" w:cs="Arial"/>
          <w:b/>
          <w:bCs/>
          <w:color w:val="000000"/>
          <w:lang w:val="es-DO"/>
        </w:rPr>
        <w:t>31 de marzo de 2022</w:t>
      </w:r>
      <w:r w:rsidRPr="00E612AC">
        <w:rPr>
          <w:rFonts w:ascii="Arial" w:hAnsi="Arial" w:cs="Arial"/>
          <w:color w:val="000000"/>
          <w:lang w:val="es-DO"/>
        </w:rPr>
        <w:t xml:space="preserve">. Después de recopilar todos los aportes, el equipo diocesano </w:t>
      </w:r>
      <w:r w:rsidR="00C53F8D">
        <w:rPr>
          <w:rFonts w:ascii="Arial" w:hAnsi="Arial" w:cs="Arial"/>
          <w:color w:val="000000"/>
          <w:lang w:val="es-DO"/>
        </w:rPr>
        <w:t>hará un resumen de</w:t>
      </w:r>
      <w:r w:rsidRPr="00E612AC">
        <w:rPr>
          <w:rFonts w:ascii="Arial" w:hAnsi="Arial" w:cs="Arial"/>
          <w:color w:val="000000"/>
          <w:lang w:val="es-DO"/>
        </w:rPr>
        <w:t xml:space="preserve"> los comentarios y los enviará a la Conferencia de Obispos Católicos de EE. UU. (USCCB), que a su vez creará una síntesis "continental</w:t>
      </w:r>
      <w:r w:rsidR="00444BF8">
        <w:rPr>
          <w:rFonts w:ascii="Arial" w:hAnsi="Arial" w:cs="Arial"/>
          <w:color w:val="000000"/>
          <w:lang w:val="es-DO"/>
        </w:rPr>
        <w:t xml:space="preserve">” para </w:t>
      </w:r>
      <w:r w:rsidRPr="00E612AC">
        <w:rPr>
          <w:rFonts w:ascii="Arial" w:hAnsi="Arial" w:cs="Arial"/>
          <w:color w:val="000000"/>
          <w:lang w:val="es-DO"/>
        </w:rPr>
        <w:t>compartir en el 16º Sínodo Ordinario Global de Obispos en octubre de 2023</w:t>
      </w:r>
      <w:r>
        <w:rPr>
          <w:rFonts w:ascii="Arial" w:hAnsi="Arial" w:cs="Arial"/>
          <w:color w:val="000000"/>
          <w:lang w:val="es-DO"/>
        </w:rPr>
        <w:t>.</w:t>
      </w:r>
      <w:r w:rsidR="00D64F39" w:rsidRPr="00CB7EEE">
        <w:rPr>
          <w:rFonts w:ascii="Arial" w:hAnsi="Arial" w:cs="Arial"/>
          <w:color w:val="000000"/>
          <w:lang w:val="es-DO"/>
        </w:rPr>
        <w:t> </w:t>
      </w:r>
      <w:r w:rsidR="00CD550C" w:rsidRPr="00CB7EEE">
        <w:rPr>
          <w:rFonts w:ascii="Arial" w:hAnsi="Arial" w:cs="Arial"/>
          <w:lang w:val="es-DO"/>
        </w:rPr>
        <w:t xml:space="preserve">Aprenda más y / o participe visitando la página web al </w:t>
      </w:r>
      <w:hyperlink r:id="rId9" w:history="1">
        <w:r w:rsidR="00CD550C" w:rsidRPr="00CB7EEE">
          <w:rPr>
            <w:rStyle w:val="Hyperlink"/>
            <w:rFonts w:ascii="Arial" w:hAnsi="Arial" w:cs="Arial"/>
            <w:color w:val="0563C1"/>
            <w:lang w:val="es-DO"/>
          </w:rPr>
          <w:t>www.dor.org/synod</w:t>
        </w:r>
      </w:hyperlink>
      <w:r w:rsidR="00CD550C" w:rsidRPr="00CB7EEE">
        <w:rPr>
          <w:rFonts w:ascii="Arial" w:hAnsi="Arial" w:cs="Arial"/>
          <w:color w:val="000000"/>
          <w:lang w:val="es-DO"/>
        </w:rPr>
        <w:t> (haga clic al botón “Recursos en español”)</w:t>
      </w:r>
      <w:r w:rsidR="00CD550C">
        <w:rPr>
          <w:rFonts w:ascii="Arial" w:hAnsi="Arial" w:cs="Arial"/>
          <w:color w:val="000000"/>
          <w:lang w:val="es-DO"/>
        </w:rPr>
        <w:t xml:space="preserve"> o</w:t>
      </w:r>
      <w:r w:rsidR="00CD550C" w:rsidRPr="00CB7EEE">
        <w:rPr>
          <w:rFonts w:ascii="Arial" w:hAnsi="Arial" w:cs="Arial"/>
          <w:lang w:val="es-DO"/>
        </w:rPr>
        <w:t xml:space="preserve"> comuníquese con </w:t>
      </w:r>
      <w:r w:rsidR="00CD550C" w:rsidRPr="00CB7EEE">
        <w:rPr>
          <w:rFonts w:ascii="Arial" w:hAnsi="Arial" w:cs="Arial"/>
          <w:color w:val="FF0000"/>
          <w:lang w:val="es-DO"/>
        </w:rPr>
        <w:t>[agregue aquí el contacto y la información parroquial].</w:t>
      </w:r>
    </w:p>
    <w:p w14:paraId="7B6C0BB6" w14:textId="77777777" w:rsidR="006C78C3" w:rsidRPr="00CB7EEE" w:rsidRDefault="006C78C3" w:rsidP="00127B3E">
      <w:pPr>
        <w:pStyle w:val="ListParagraph"/>
        <w:ind w:left="360"/>
        <w:rPr>
          <w:rFonts w:ascii="Arial" w:hAnsi="Arial" w:cs="Arial"/>
          <w:lang w:val="es-DO"/>
        </w:rPr>
      </w:pPr>
    </w:p>
    <w:p w14:paraId="6BDAA49C" w14:textId="7874DE89" w:rsidR="00882B79" w:rsidRPr="00CB7EEE" w:rsidRDefault="00882B79" w:rsidP="00127B3E">
      <w:pPr>
        <w:spacing w:before="240" w:after="240"/>
        <w:ind w:left="-360"/>
        <w:rPr>
          <w:rFonts w:ascii="Arial" w:hAnsi="Arial" w:cs="Arial"/>
          <w:lang w:val="es-DO"/>
        </w:rPr>
      </w:pPr>
      <w:r w:rsidRPr="00CB7EEE">
        <w:rPr>
          <w:rFonts w:ascii="Arial" w:hAnsi="Arial" w:cs="Arial"/>
          <w:b/>
          <w:bCs/>
          <w:color w:val="000000"/>
          <w:lang w:val="es-DO"/>
        </w:rPr>
        <w:t>PARROQUIAS</w:t>
      </w:r>
      <w:r w:rsidRPr="00CB7EEE">
        <w:rPr>
          <w:rFonts w:ascii="Arial" w:hAnsi="Arial" w:cs="Arial"/>
          <w:color w:val="000000"/>
          <w:lang w:val="es-DO"/>
        </w:rPr>
        <w:t>: Recuerde</w:t>
      </w:r>
      <w:r w:rsidR="00127B3E" w:rsidRPr="00CB7EEE">
        <w:rPr>
          <w:rFonts w:ascii="Arial" w:hAnsi="Arial" w:cs="Arial"/>
          <w:color w:val="000000"/>
          <w:lang w:val="es-DO"/>
        </w:rPr>
        <w:t>n</w:t>
      </w:r>
      <w:r w:rsidRPr="00CB7EEE">
        <w:rPr>
          <w:rFonts w:ascii="Arial" w:hAnsi="Arial" w:cs="Arial"/>
          <w:color w:val="000000"/>
          <w:lang w:val="es-DO"/>
        </w:rPr>
        <w:t xml:space="preserve"> compartir fotos de su </w:t>
      </w:r>
      <w:r w:rsidR="00C1072C" w:rsidRPr="00CB7EEE">
        <w:rPr>
          <w:rFonts w:ascii="Arial" w:hAnsi="Arial" w:cs="Arial"/>
          <w:color w:val="000000"/>
          <w:lang w:val="es-DO"/>
        </w:rPr>
        <w:t>camino</w:t>
      </w:r>
      <w:r w:rsidRPr="00CB7EEE">
        <w:rPr>
          <w:rFonts w:ascii="Arial" w:hAnsi="Arial" w:cs="Arial"/>
          <w:color w:val="000000"/>
          <w:lang w:val="es-DO"/>
        </w:rPr>
        <w:t xml:space="preserve"> sinodal en </w:t>
      </w:r>
      <w:r w:rsidR="0001327D" w:rsidRPr="00CB7EEE">
        <w:rPr>
          <w:rFonts w:ascii="Arial" w:hAnsi="Arial" w:cs="Arial"/>
          <w:color w:val="000000"/>
          <w:lang w:val="es-DO"/>
        </w:rPr>
        <w:t>las redes sociales</w:t>
      </w:r>
      <w:r w:rsidRPr="00CB7EEE">
        <w:rPr>
          <w:rFonts w:ascii="Arial" w:hAnsi="Arial" w:cs="Arial"/>
          <w:color w:val="000000"/>
          <w:lang w:val="es-DO"/>
        </w:rPr>
        <w:t xml:space="preserve"> usando </w:t>
      </w:r>
      <w:proofErr w:type="gramStart"/>
      <w:r w:rsidRPr="00CB7EEE">
        <w:rPr>
          <w:rFonts w:ascii="Arial" w:hAnsi="Arial" w:cs="Arial"/>
          <w:color w:val="000000"/>
          <w:lang w:val="es-DO"/>
        </w:rPr>
        <w:t>el hashtag</w:t>
      </w:r>
      <w:proofErr w:type="gramEnd"/>
      <w:r w:rsidRPr="00CB7EEE">
        <w:rPr>
          <w:rFonts w:ascii="Arial" w:hAnsi="Arial" w:cs="Arial"/>
          <w:color w:val="000000"/>
          <w:lang w:val="es-DO"/>
        </w:rPr>
        <w:t> </w:t>
      </w:r>
      <w:r w:rsidRPr="00CB7EEE">
        <w:rPr>
          <w:rFonts w:ascii="Arial" w:hAnsi="Arial" w:cs="Arial"/>
          <w:b/>
          <w:bCs/>
          <w:i/>
          <w:iCs/>
          <w:color w:val="000000"/>
          <w:lang w:val="es-DO"/>
        </w:rPr>
        <w:t>#DORsynod </w:t>
      </w:r>
      <w:r w:rsidRPr="00CB7EEE">
        <w:rPr>
          <w:rFonts w:ascii="Arial" w:hAnsi="Arial" w:cs="Arial"/>
          <w:color w:val="000000"/>
          <w:lang w:val="es-DO"/>
        </w:rPr>
        <w:t>en el área de comentarios. Esto puede ayudar a animar a otros a unirse</w:t>
      </w:r>
      <w:r w:rsidR="00292FFB" w:rsidRPr="00CB7EEE">
        <w:rPr>
          <w:rFonts w:ascii="Arial" w:hAnsi="Arial" w:cs="Arial"/>
          <w:color w:val="000000"/>
          <w:lang w:val="es-DO"/>
        </w:rPr>
        <w:t>.</w:t>
      </w:r>
    </w:p>
    <w:p w14:paraId="49CB9F2B" w14:textId="77777777" w:rsidR="002718DD" w:rsidRDefault="002718DD" w:rsidP="00127B3E">
      <w:pPr>
        <w:rPr>
          <w:rFonts w:ascii="Arial" w:hAnsi="Arial" w:cs="Arial"/>
          <w:u w:val="single"/>
          <w:lang w:val="es-DO"/>
        </w:rPr>
      </w:pPr>
    </w:p>
    <w:p w14:paraId="3E2FE4C9" w14:textId="6664F303" w:rsidR="009D16B9" w:rsidRPr="00CB7EEE" w:rsidRDefault="00634FEE" w:rsidP="00127B3E">
      <w:pPr>
        <w:rPr>
          <w:rFonts w:ascii="Arial" w:hAnsi="Arial" w:cs="Arial"/>
          <w:u w:val="single"/>
          <w:lang w:val="es-DO"/>
        </w:rPr>
      </w:pPr>
      <w:r w:rsidRPr="00CB7EEE">
        <w:rPr>
          <w:rFonts w:ascii="Arial" w:hAnsi="Arial" w:cs="Arial"/>
          <w:u w:val="single"/>
          <w:lang w:val="es-DO"/>
        </w:rPr>
        <w:t xml:space="preserve">Conexiones sinodales al </w:t>
      </w:r>
      <w:r w:rsidR="002133F9" w:rsidRPr="00CB7EEE">
        <w:rPr>
          <w:rFonts w:ascii="Arial" w:hAnsi="Arial" w:cs="Arial"/>
          <w:u w:val="single"/>
          <w:lang w:val="es-DO"/>
        </w:rPr>
        <w:t>evangelio dominical…</w:t>
      </w:r>
    </w:p>
    <w:p w14:paraId="59B5D747" w14:textId="609AC1FA" w:rsidR="000B23F1" w:rsidRPr="00CB7EEE" w:rsidRDefault="00EE0105" w:rsidP="005A4A01">
      <w:pPr>
        <w:pStyle w:val="ListParagraph"/>
        <w:numPr>
          <w:ilvl w:val="0"/>
          <w:numId w:val="2"/>
        </w:numPr>
        <w:ind w:left="360"/>
        <w:rPr>
          <w:rFonts w:ascii="Arial" w:hAnsi="Arial" w:cs="Arial"/>
          <w:lang w:val="es-DO"/>
        </w:rPr>
      </w:pPr>
      <w:r>
        <w:rPr>
          <w:rFonts w:ascii="Arial" w:hAnsi="Arial" w:cs="Arial"/>
          <w:b/>
          <w:bCs/>
          <w:color w:val="000000"/>
          <w:lang w:val="es-DO"/>
        </w:rPr>
        <w:t>3</w:t>
      </w:r>
      <w:r w:rsidR="00DD4CDF" w:rsidRPr="00CB7EEE">
        <w:rPr>
          <w:rFonts w:ascii="Arial" w:hAnsi="Arial" w:cs="Arial"/>
          <w:b/>
          <w:bCs/>
          <w:color w:val="000000"/>
          <w:lang w:val="es-DO"/>
        </w:rPr>
        <w:t xml:space="preserve">/6/22 </w:t>
      </w:r>
      <w:r w:rsidR="00A16DD8" w:rsidRPr="00CB7EEE">
        <w:rPr>
          <w:rFonts w:ascii="Arial" w:hAnsi="Arial" w:cs="Arial"/>
          <w:b/>
          <w:bCs/>
          <w:color w:val="000000"/>
          <w:lang w:val="es-DO"/>
        </w:rPr>
        <w:t>–</w:t>
      </w:r>
      <w:r w:rsidR="00DD4CDF" w:rsidRPr="00CB7EEE">
        <w:rPr>
          <w:rFonts w:ascii="Arial" w:hAnsi="Arial" w:cs="Arial"/>
          <w:b/>
          <w:bCs/>
          <w:color w:val="000000"/>
          <w:lang w:val="es-DO"/>
        </w:rPr>
        <w:t xml:space="preserve"> </w:t>
      </w:r>
      <w:r>
        <w:rPr>
          <w:rFonts w:ascii="Arial" w:hAnsi="Arial" w:cs="Arial"/>
          <w:b/>
          <w:bCs/>
          <w:color w:val="000000"/>
          <w:lang w:val="es-DO"/>
        </w:rPr>
        <w:t>1</w:t>
      </w:r>
      <w:r w:rsidRPr="00EE0105">
        <w:rPr>
          <w:rFonts w:ascii="Arial" w:hAnsi="Arial" w:cs="Arial"/>
          <w:b/>
          <w:bCs/>
          <w:color w:val="000000"/>
          <w:vertAlign w:val="superscript"/>
          <w:lang w:val="es-DO"/>
        </w:rPr>
        <w:t>er</w:t>
      </w:r>
      <w:r w:rsidR="00A16DD8" w:rsidRPr="00CB7EEE">
        <w:rPr>
          <w:rFonts w:ascii="Arial" w:hAnsi="Arial" w:cs="Arial"/>
          <w:b/>
          <w:bCs/>
          <w:color w:val="000000"/>
          <w:lang w:val="es-DO"/>
        </w:rPr>
        <w:t xml:space="preserve"> </w:t>
      </w:r>
      <w:r w:rsidR="00B93D8E" w:rsidRPr="00CB7EEE">
        <w:rPr>
          <w:rFonts w:ascii="Arial" w:hAnsi="Arial" w:cs="Arial"/>
          <w:b/>
          <w:bCs/>
          <w:color w:val="000000"/>
          <w:lang w:val="es-DO"/>
        </w:rPr>
        <w:t>d</w:t>
      </w:r>
      <w:r w:rsidR="00DD4CDF" w:rsidRPr="00CB7EEE">
        <w:rPr>
          <w:rFonts w:ascii="Arial" w:hAnsi="Arial" w:cs="Arial"/>
          <w:b/>
          <w:bCs/>
          <w:color w:val="000000"/>
          <w:lang w:val="es-DO"/>
        </w:rPr>
        <w:t xml:space="preserve">omingo </w:t>
      </w:r>
      <w:r w:rsidR="00EA724D">
        <w:rPr>
          <w:rFonts w:ascii="Arial" w:hAnsi="Arial" w:cs="Arial"/>
          <w:b/>
          <w:bCs/>
          <w:color w:val="000000"/>
          <w:lang w:val="es-DO"/>
        </w:rPr>
        <w:t>de la Cuaresma</w:t>
      </w:r>
      <w:r w:rsidR="00DD4CDF" w:rsidRPr="00CB7EEE">
        <w:rPr>
          <w:rFonts w:ascii="Arial" w:hAnsi="Arial" w:cs="Arial"/>
          <w:b/>
          <w:bCs/>
          <w:color w:val="000000"/>
          <w:lang w:val="es-DO"/>
        </w:rPr>
        <w:t xml:space="preserve"> (Lc </w:t>
      </w:r>
      <w:r w:rsidR="00EA724D">
        <w:rPr>
          <w:rFonts w:ascii="Arial" w:hAnsi="Arial" w:cs="Arial"/>
          <w:b/>
          <w:bCs/>
          <w:color w:val="000000"/>
          <w:lang w:val="es-DO"/>
        </w:rPr>
        <w:t>4</w:t>
      </w:r>
      <w:r w:rsidR="00DD4CDF" w:rsidRPr="00CB7EEE">
        <w:rPr>
          <w:rFonts w:ascii="Arial" w:hAnsi="Arial" w:cs="Arial"/>
          <w:b/>
          <w:bCs/>
          <w:color w:val="000000"/>
          <w:lang w:val="es-DO"/>
        </w:rPr>
        <w:t>, 1-1</w:t>
      </w:r>
      <w:r w:rsidR="00EA724D">
        <w:rPr>
          <w:rFonts w:ascii="Arial" w:hAnsi="Arial" w:cs="Arial"/>
          <w:b/>
          <w:bCs/>
          <w:color w:val="000000"/>
          <w:lang w:val="es-DO"/>
        </w:rPr>
        <w:t>3</w:t>
      </w:r>
      <w:r w:rsidR="00DD4CDF" w:rsidRPr="00CB7EEE">
        <w:rPr>
          <w:rFonts w:ascii="Arial" w:hAnsi="Arial" w:cs="Arial"/>
          <w:b/>
          <w:bCs/>
          <w:color w:val="000000"/>
          <w:lang w:val="es-DO"/>
        </w:rPr>
        <w:t>)</w:t>
      </w:r>
      <w:r w:rsidR="00DD4CDF" w:rsidRPr="00CB7EEE">
        <w:rPr>
          <w:rFonts w:ascii="Arial" w:hAnsi="Arial" w:cs="Arial"/>
          <w:color w:val="000000"/>
          <w:lang w:val="es-DO"/>
        </w:rPr>
        <w:t xml:space="preserve">: </w:t>
      </w:r>
      <w:r w:rsidRPr="00EE0105">
        <w:rPr>
          <w:rFonts w:ascii="Arial" w:hAnsi="Arial" w:cs="Arial"/>
          <w:color w:val="000000"/>
          <w:lang w:val="es-DO"/>
        </w:rPr>
        <w:t xml:space="preserve">En el Evangelio de esta semana escuchamos de la tentación de Jesús en el desierto. En este camino sinodal también podemos encontrar “trampas” que </w:t>
      </w:r>
      <w:r w:rsidR="0088409B">
        <w:rPr>
          <w:rFonts w:ascii="Arial" w:hAnsi="Arial" w:cs="Arial"/>
          <w:color w:val="000000"/>
          <w:lang w:val="es-DO"/>
        </w:rPr>
        <w:t>nos pueda</w:t>
      </w:r>
      <w:r w:rsidR="00253C91">
        <w:rPr>
          <w:rFonts w:ascii="Arial" w:hAnsi="Arial" w:cs="Arial"/>
          <w:color w:val="000000"/>
          <w:lang w:val="es-DO"/>
        </w:rPr>
        <w:t>n</w:t>
      </w:r>
      <w:r w:rsidR="0088409B">
        <w:rPr>
          <w:rFonts w:ascii="Arial" w:hAnsi="Arial" w:cs="Arial"/>
          <w:color w:val="000000"/>
          <w:lang w:val="es-DO"/>
        </w:rPr>
        <w:t xml:space="preserve"> hacer difícil</w:t>
      </w:r>
      <w:r w:rsidRPr="00EE0105">
        <w:rPr>
          <w:rFonts w:ascii="Arial" w:hAnsi="Arial" w:cs="Arial"/>
          <w:color w:val="000000"/>
          <w:lang w:val="es-DO"/>
        </w:rPr>
        <w:t xml:space="preserve"> ver lo que Dios quiere para nosotros como Iglesia. Tres de las trampas mencionadas en el Vademécum (2.4) suenan similares a las tentaciones que Jesús encontró: Trampa #1 – </w:t>
      </w:r>
      <w:r w:rsidR="00B73B2A">
        <w:rPr>
          <w:rFonts w:ascii="Arial" w:hAnsi="Arial" w:cs="Arial"/>
          <w:i/>
          <w:iCs/>
          <w:color w:val="000000"/>
          <w:lang w:val="es-DO"/>
        </w:rPr>
        <w:t>La tentación de querer dirigirnos a nosotros mismos en lugar de ser dirigidos</w:t>
      </w:r>
      <w:r w:rsidR="00DD3001">
        <w:rPr>
          <w:rFonts w:ascii="Arial" w:hAnsi="Arial" w:cs="Arial"/>
          <w:i/>
          <w:iCs/>
          <w:color w:val="000000"/>
          <w:lang w:val="es-DO"/>
        </w:rPr>
        <w:t xml:space="preserve"> por Dios</w:t>
      </w:r>
      <w:r w:rsidRPr="00EE0105">
        <w:rPr>
          <w:rFonts w:ascii="Arial" w:hAnsi="Arial" w:cs="Arial"/>
          <w:color w:val="000000"/>
          <w:lang w:val="es-DO"/>
        </w:rPr>
        <w:t xml:space="preserve">. (“…Si eres Hijo de Dios, tírate de aquí…” </w:t>
      </w:r>
      <w:r w:rsidRPr="005A5747">
        <w:rPr>
          <w:rFonts w:ascii="Arial" w:hAnsi="Arial" w:cs="Arial"/>
          <w:i/>
          <w:iCs/>
          <w:color w:val="000000"/>
          <w:lang w:val="es-DO"/>
        </w:rPr>
        <w:t>Lc 4,9-11</w:t>
      </w:r>
      <w:r w:rsidRPr="00EE0105">
        <w:rPr>
          <w:rFonts w:ascii="Arial" w:hAnsi="Arial" w:cs="Arial"/>
          <w:color w:val="000000"/>
          <w:lang w:val="es-DO"/>
        </w:rPr>
        <w:t xml:space="preserve">), </w:t>
      </w:r>
      <w:r w:rsidR="00AC687C">
        <w:rPr>
          <w:rFonts w:ascii="Arial" w:hAnsi="Arial" w:cs="Arial"/>
          <w:color w:val="000000"/>
          <w:lang w:val="es-DO"/>
        </w:rPr>
        <w:t>trampa</w:t>
      </w:r>
      <w:r w:rsidRPr="00EE0105">
        <w:rPr>
          <w:rFonts w:ascii="Arial" w:hAnsi="Arial" w:cs="Arial"/>
          <w:color w:val="000000"/>
          <w:lang w:val="es-DO"/>
        </w:rPr>
        <w:t xml:space="preserve"> #3 – </w:t>
      </w:r>
      <w:r w:rsidR="000B389D">
        <w:rPr>
          <w:rFonts w:ascii="Arial" w:hAnsi="Arial" w:cs="Arial"/>
          <w:i/>
          <w:iCs/>
          <w:color w:val="000000"/>
          <w:lang w:val="es-DO"/>
        </w:rPr>
        <w:t>La tentación de ver s</w:t>
      </w:r>
      <w:r w:rsidR="000578E8">
        <w:rPr>
          <w:rFonts w:ascii="Arial" w:hAnsi="Arial" w:cs="Arial"/>
          <w:i/>
          <w:iCs/>
          <w:color w:val="000000"/>
          <w:lang w:val="es-DO"/>
        </w:rPr>
        <w:t>ó</w:t>
      </w:r>
      <w:r w:rsidR="000B389D">
        <w:rPr>
          <w:rFonts w:ascii="Arial" w:hAnsi="Arial" w:cs="Arial"/>
          <w:i/>
          <w:iCs/>
          <w:color w:val="000000"/>
          <w:lang w:val="es-DO"/>
        </w:rPr>
        <w:t>lo “problemas”</w:t>
      </w:r>
      <w:r w:rsidRPr="00EE0105">
        <w:rPr>
          <w:rFonts w:ascii="Arial" w:hAnsi="Arial" w:cs="Arial"/>
          <w:color w:val="000000"/>
          <w:lang w:val="es-DO"/>
        </w:rPr>
        <w:t xml:space="preserve">. (“…Si eres Hijo de Dios, di </w:t>
      </w:r>
      <w:r w:rsidR="005A5747">
        <w:rPr>
          <w:rFonts w:ascii="Arial" w:hAnsi="Arial" w:cs="Arial"/>
          <w:color w:val="000000"/>
          <w:lang w:val="es-DO"/>
        </w:rPr>
        <w:t>a</w:t>
      </w:r>
      <w:r w:rsidRPr="00EE0105">
        <w:rPr>
          <w:rFonts w:ascii="Arial" w:hAnsi="Arial" w:cs="Arial"/>
          <w:color w:val="000000"/>
          <w:lang w:val="es-DO"/>
        </w:rPr>
        <w:t xml:space="preserve"> esta piedra </w:t>
      </w:r>
      <w:r w:rsidR="005A5747">
        <w:rPr>
          <w:rFonts w:ascii="Arial" w:hAnsi="Arial" w:cs="Arial"/>
          <w:color w:val="000000"/>
          <w:lang w:val="es-DO"/>
        </w:rPr>
        <w:t xml:space="preserve">que </w:t>
      </w:r>
      <w:r w:rsidRPr="00EE0105">
        <w:rPr>
          <w:rFonts w:ascii="Arial" w:hAnsi="Arial" w:cs="Arial"/>
          <w:color w:val="000000"/>
          <w:lang w:val="es-DO"/>
        </w:rPr>
        <w:t xml:space="preserve">se convierta en pan.” </w:t>
      </w:r>
      <w:r w:rsidRPr="005A5747">
        <w:rPr>
          <w:rFonts w:ascii="Arial" w:hAnsi="Arial" w:cs="Arial"/>
          <w:i/>
          <w:iCs/>
          <w:color w:val="000000"/>
          <w:lang w:val="es-DO"/>
        </w:rPr>
        <w:t>Lc 4:2b-4</w:t>
      </w:r>
      <w:r w:rsidRPr="00EE0105">
        <w:rPr>
          <w:rFonts w:ascii="Arial" w:hAnsi="Arial" w:cs="Arial"/>
          <w:color w:val="000000"/>
          <w:lang w:val="es-DO"/>
        </w:rPr>
        <w:t xml:space="preserve">), y </w:t>
      </w:r>
      <w:r w:rsidR="005A5747">
        <w:rPr>
          <w:rFonts w:ascii="Arial" w:hAnsi="Arial" w:cs="Arial"/>
          <w:color w:val="000000"/>
          <w:lang w:val="es-DO"/>
        </w:rPr>
        <w:t>t</w:t>
      </w:r>
      <w:r w:rsidRPr="00EE0105">
        <w:rPr>
          <w:rFonts w:ascii="Arial" w:hAnsi="Arial" w:cs="Arial"/>
          <w:color w:val="000000"/>
          <w:lang w:val="es-DO"/>
        </w:rPr>
        <w:t xml:space="preserve">rampa #4 – </w:t>
      </w:r>
      <w:r w:rsidR="000578E8">
        <w:rPr>
          <w:rFonts w:ascii="Arial" w:hAnsi="Arial" w:cs="Arial"/>
          <w:i/>
          <w:iCs/>
          <w:color w:val="000000"/>
          <w:lang w:val="es-DO"/>
        </w:rPr>
        <w:t>La tentación de concentrarse só</w:t>
      </w:r>
      <w:r w:rsidR="00057164">
        <w:rPr>
          <w:rFonts w:ascii="Arial" w:hAnsi="Arial" w:cs="Arial"/>
          <w:i/>
          <w:iCs/>
          <w:color w:val="000000"/>
          <w:lang w:val="es-DO"/>
        </w:rPr>
        <w:t>lo en las estructuras</w:t>
      </w:r>
      <w:r w:rsidRPr="00EE0105">
        <w:rPr>
          <w:rFonts w:ascii="Arial" w:hAnsi="Arial" w:cs="Arial"/>
          <w:color w:val="000000"/>
          <w:lang w:val="es-DO"/>
        </w:rPr>
        <w:t>. (“…</w:t>
      </w:r>
      <w:r w:rsidR="00B80062">
        <w:rPr>
          <w:rFonts w:ascii="Arial" w:hAnsi="Arial" w:cs="Arial"/>
          <w:color w:val="000000"/>
          <w:lang w:val="es-DO"/>
        </w:rPr>
        <w:t>Si te postras ante mí</w:t>
      </w:r>
      <w:r w:rsidR="00321FFC">
        <w:rPr>
          <w:rFonts w:ascii="Arial" w:hAnsi="Arial" w:cs="Arial"/>
          <w:color w:val="000000"/>
          <w:lang w:val="es-DO"/>
        </w:rPr>
        <w:t>, todo será tuyo</w:t>
      </w:r>
      <w:r w:rsidRPr="00EE0105">
        <w:rPr>
          <w:rFonts w:ascii="Arial" w:hAnsi="Arial" w:cs="Arial"/>
          <w:color w:val="000000"/>
          <w:lang w:val="es-DO"/>
        </w:rPr>
        <w:t xml:space="preserve">.” </w:t>
      </w:r>
      <w:r w:rsidRPr="00057164">
        <w:rPr>
          <w:rFonts w:ascii="Arial" w:hAnsi="Arial" w:cs="Arial"/>
          <w:i/>
          <w:iCs/>
          <w:color w:val="000000"/>
          <w:lang w:val="es-DO"/>
        </w:rPr>
        <w:t>Lc 4,5-8</w:t>
      </w:r>
      <w:r w:rsidRPr="00EE0105">
        <w:rPr>
          <w:rFonts w:ascii="Arial" w:hAnsi="Arial" w:cs="Arial"/>
          <w:color w:val="000000"/>
          <w:lang w:val="es-DO"/>
        </w:rPr>
        <w:t>) ¿Cómo somos tentados durante este camino? Nombra las tentaciones/trampas y repréndelas como Jesús lo hizo con su tentador</w:t>
      </w:r>
      <w:r w:rsidR="00DD4CDF" w:rsidRPr="00CB7EEE">
        <w:rPr>
          <w:rFonts w:ascii="Arial" w:hAnsi="Arial" w:cs="Arial"/>
          <w:color w:val="000000"/>
          <w:lang w:val="es-DO"/>
        </w:rPr>
        <w:t>. </w:t>
      </w:r>
      <w:r w:rsidR="00F62345" w:rsidRPr="00CB7EEE">
        <w:rPr>
          <w:rFonts w:ascii="Arial" w:hAnsi="Arial" w:cs="Arial"/>
          <w:lang w:val="es-DO"/>
        </w:rPr>
        <w:t xml:space="preserve">Aprenda más y / o participe visitando la página web al </w:t>
      </w:r>
      <w:hyperlink r:id="rId10" w:history="1">
        <w:r w:rsidR="00F62345" w:rsidRPr="00CB7EEE">
          <w:rPr>
            <w:rStyle w:val="Hyperlink"/>
            <w:rFonts w:ascii="Arial" w:hAnsi="Arial" w:cs="Arial"/>
            <w:color w:val="0563C1"/>
            <w:lang w:val="es-DO"/>
          </w:rPr>
          <w:t>www.dor.org/synod</w:t>
        </w:r>
      </w:hyperlink>
      <w:r w:rsidR="00F62345" w:rsidRPr="00CB7EEE">
        <w:rPr>
          <w:rFonts w:ascii="Arial" w:hAnsi="Arial" w:cs="Arial"/>
          <w:color w:val="000000"/>
          <w:lang w:val="es-DO"/>
        </w:rPr>
        <w:t> (haga clic al botón “Recursos en español”)</w:t>
      </w:r>
      <w:r w:rsidR="00F62345">
        <w:rPr>
          <w:rFonts w:ascii="Arial" w:hAnsi="Arial" w:cs="Arial"/>
          <w:color w:val="000000"/>
          <w:lang w:val="es-DO"/>
        </w:rPr>
        <w:t xml:space="preserve"> o</w:t>
      </w:r>
      <w:r w:rsidR="00F62345" w:rsidRPr="00CB7EEE">
        <w:rPr>
          <w:rFonts w:ascii="Arial" w:hAnsi="Arial" w:cs="Arial"/>
          <w:lang w:val="es-DO"/>
        </w:rPr>
        <w:t xml:space="preserve"> comuníquese con </w:t>
      </w:r>
      <w:r w:rsidR="00F62345" w:rsidRPr="00CB7EEE">
        <w:rPr>
          <w:rFonts w:ascii="Arial" w:hAnsi="Arial" w:cs="Arial"/>
          <w:color w:val="FF0000"/>
          <w:lang w:val="es-DO"/>
        </w:rPr>
        <w:t>[agregue aquí el contacto y la información parroquial]</w:t>
      </w:r>
      <w:r w:rsidR="007D5C66" w:rsidRPr="00CB7EEE">
        <w:rPr>
          <w:rFonts w:ascii="Arial" w:hAnsi="Arial" w:cs="Arial"/>
          <w:color w:val="FF0000"/>
          <w:lang w:val="es-DO"/>
        </w:rPr>
        <w:t>.</w:t>
      </w:r>
    </w:p>
    <w:p w14:paraId="5D3CCCA5" w14:textId="45103425" w:rsidR="007D5C66" w:rsidRPr="00CB7EEE" w:rsidRDefault="005171D1" w:rsidP="005A4A01">
      <w:pPr>
        <w:pStyle w:val="ListParagraph"/>
        <w:numPr>
          <w:ilvl w:val="0"/>
          <w:numId w:val="2"/>
        </w:numPr>
        <w:ind w:left="360"/>
        <w:rPr>
          <w:rFonts w:ascii="Arial" w:hAnsi="Arial" w:cs="Arial"/>
          <w:lang w:val="es-DO"/>
        </w:rPr>
      </w:pPr>
      <w:r>
        <w:rPr>
          <w:rFonts w:ascii="Arial" w:hAnsi="Arial" w:cs="Arial"/>
          <w:b/>
          <w:bCs/>
          <w:color w:val="000000"/>
          <w:lang w:val="es-DO"/>
        </w:rPr>
        <w:lastRenderedPageBreak/>
        <w:t>3</w:t>
      </w:r>
      <w:r w:rsidR="00A85302" w:rsidRPr="00CB7EEE">
        <w:rPr>
          <w:rFonts w:ascii="Arial" w:hAnsi="Arial" w:cs="Arial"/>
          <w:b/>
          <w:bCs/>
          <w:color w:val="000000"/>
          <w:lang w:val="es-DO"/>
        </w:rPr>
        <w:t xml:space="preserve">/13/22 </w:t>
      </w:r>
      <w:r w:rsidR="00C60E12" w:rsidRPr="00CB7EEE">
        <w:rPr>
          <w:rFonts w:ascii="Arial" w:hAnsi="Arial" w:cs="Arial"/>
          <w:b/>
          <w:bCs/>
          <w:color w:val="000000"/>
          <w:lang w:val="es-DO"/>
        </w:rPr>
        <w:t>–</w:t>
      </w:r>
      <w:r w:rsidR="00A85302" w:rsidRPr="00CB7EEE">
        <w:rPr>
          <w:rFonts w:ascii="Arial" w:hAnsi="Arial" w:cs="Arial"/>
          <w:b/>
          <w:bCs/>
          <w:color w:val="000000"/>
          <w:lang w:val="es-DO"/>
        </w:rPr>
        <w:t xml:space="preserve"> </w:t>
      </w:r>
      <w:r>
        <w:rPr>
          <w:rFonts w:ascii="Arial" w:hAnsi="Arial" w:cs="Arial"/>
          <w:b/>
          <w:bCs/>
          <w:color w:val="000000"/>
          <w:lang w:val="es-DO"/>
        </w:rPr>
        <w:t>2</w:t>
      </w:r>
      <w:r w:rsidR="00C60E12" w:rsidRPr="00CB7EEE">
        <w:rPr>
          <w:rFonts w:ascii="Arial" w:hAnsi="Arial" w:cs="Arial"/>
          <w:b/>
          <w:bCs/>
          <w:color w:val="000000"/>
          <w:lang w:val="es-DO"/>
        </w:rPr>
        <w:t xml:space="preserve">º </w:t>
      </w:r>
      <w:r w:rsidRPr="00CB7EEE">
        <w:rPr>
          <w:rFonts w:ascii="Arial" w:hAnsi="Arial" w:cs="Arial"/>
          <w:b/>
          <w:bCs/>
          <w:color w:val="000000"/>
          <w:lang w:val="es-DO"/>
        </w:rPr>
        <w:t xml:space="preserve">domingo </w:t>
      </w:r>
      <w:r>
        <w:rPr>
          <w:rFonts w:ascii="Arial" w:hAnsi="Arial" w:cs="Arial"/>
          <w:b/>
          <w:bCs/>
          <w:color w:val="000000"/>
          <w:lang w:val="es-DO"/>
        </w:rPr>
        <w:t>de la Cuaresma</w:t>
      </w:r>
      <w:r w:rsidR="00A85302" w:rsidRPr="00CB7EEE">
        <w:rPr>
          <w:rFonts w:ascii="Arial" w:hAnsi="Arial" w:cs="Arial"/>
          <w:b/>
          <w:bCs/>
          <w:color w:val="000000"/>
          <w:lang w:val="es-DO"/>
        </w:rPr>
        <w:t xml:space="preserve"> (Lc </w:t>
      </w:r>
      <w:r w:rsidR="00455C51">
        <w:rPr>
          <w:rFonts w:ascii="Arial" w:hAnsi="Arial" w:cs="Arial"/>
          <w:b/>
          <w:bCs/>
          <w:color w:val="000000"/>
          <w:lang w:val="es-DO"/>
        </w:rPr>
        <w:t>9</w:t>
      </w:r>
      <w:r>
        <w:rPr>
          <w:rFonts w:ascii="Arial" w:hAnsi="Arial" w:cs="Arial"/>
          <w:b/>
          <w:bCs/>
          <w:color w:val="000000"/>
          <w:lang w:val="es-DO"/>
        </w:rPr>
        <w:t>,</w:t>
      </w:r>
      <w:r w:rsidR="00455C51">
        <w:rPr>
          <w:rFonts w:ascii="Arial" w:hAnsi="Arial" w:cs="Arial"/>
          <w:b/>
          <w:bCs/>
          <w:color w:val="000000"/>
          <w:lang w:val="es-DO"/>
        </w:rPr>
        <w:t>28b</w:t>
      </w:r>
      <w:r w:rsidR="00A85302" w:rsidRPr="00CB7EEE">
        <w:rPr>
          <w:rFonts w:ascii="Arial" w:hAnsi="Arial" w:cs="Arial"/>
          <w:b/>
          <w:bCs/>
          <w:color w:val="000000"/>
          <w:lang w:val="es-DO"/>
        </w:rPr>
        <w:t>-</w:t>
      </w:r>
      <w:r w:rsidR="00455C51">
        <w:rPr>
          <w:rFonts w:ascii="Arial" w:hAnsi="Arial" w:cs="Arial"/>
          <w:b/>
          <w:bCs/>
          <w:color w:val="000000"/>
          <w:lang w:val="es-DO"/>
        </w:rPr>
        <w:t>3</w:t>
      </w:r>
      <w:r w:rsidR="00A85302" w:rsidRPr="00CB7EEE">
        <w:rPr>
          <w:rFonts w:ascii="Arial" w:hAnsi="Arial" w:cs="Arial"/>
          <w:b/>
          <w:bCs/>
          <w:color w:val="000000"/>
          <w:lang w:val="es-DO"/>
        </w:rPr>
        <w:t>6)</w:t>
      </w:r>
      <w:r w:rsidR="00A85302" w:rsidRPr="00CB7EEE">
        <w:rPr>
          <w:rFonts w:ascii="Arial" w:hAnsi="Arial" w:cs="Arial"/>
          <w:color w:val="000000"/>
          <w:lang w:val="es-DO"/>
        </w:rPr>
        <w:t>:</w:t>
      </w:r>
      <w:r w:rsidR="004E5DE6">
        <w:rPr>
          <w:rFonts w:ascii="Arial" w:hAnsi="Arial" w:cs="Arial"/>
          <w:color w:val="000000"/>
          <w:lang w:val="es-DO"/>
        </w:rPr>
        <w:t xml:space="preserve"> </w:t>
      </w:r>
      <w:r w:rsidR="004E5DE6" w:rsidRPr="004E5DE6">
        <w:rPr>
          <w:rFonts w:ascii="Arial" w:hAnsi="Arial" w:cs="Arial"/>
          <w:color w:val="000000"/>
          <w:lang w:val="es-DO"/>
        </w:rPr>
        <w:t xml:space="preserve">Al igual que en el Evangelio del fin de semana pasado, escuchamos que Pedro, Santiago y Juan se encontraron con otras "trampas" al estar asombrados por la transfiguración de Jesús. Después de experimentar tal maravilla, perdieron de vista lo que vieron y escucharon. Dos “trampas” similares que podemos experimentar durante este proceso sinodal son: Trampa #6 – </w:t>
      </w:r>
      <w:r w:rsidR="00234B4E">
        <w:rPr>
          <w:rFonts w:ascii="Arial" w:hAnsi="Arial" w:cs="Arial"/>
          <w:i/>
          <w:iCs/>
          <w:color w:val="000000"/>
          <w:lang w:val="es-DO"/>
        </w:rPr>
        <w:t xml:space="preserve">La tentación de perder de vista los objetivos del Proceso Sinodal </w:t>
      </w:r>
      <w:r w:rsidR="004E5DE6" w:rsidRPr="004E5DE6">
        <w:rPr>
          <w:rFonts w:ascii="Arial" w:hAnsi="Arial" w:cs="Arial"/>
          <w:color w:val="000000"/>
          <w:lang w:val="es-DO"/>
        </w:rPr>
        <w:t xml:space="preserve">… debemos ser conscientes de que la meta es discernir cómo Dios nos llama a avanzar juntos. </w:t>
      </w:r>
      <w:r w:rsidR="00335941">
        <w:rPr>
          <w:rFonts w:ascii="Arial" w:hAnsi="Arial" w:cs="Arial"/>
          <w:color w:val="000000"/>
          <w:lang w:val="es-DO"/>
        </w:rPr>
        <w:t>La otra es trampa</w:t>
      </w:r>
      <w:r w:rsidR="004E5DE6" w:rsidRPr="004E5DE6">
        <w:rPr>
          <w:rFonts w:ascii="Arial" w:hAnsi="Arial" w:cs="Arial"/>
          <w:color w:val="000000"/>
          <w:lang w:val="es-DO"/>
        </w:rPr>
        <w:t xml:space="preserve"> #9 – </w:t>
      </w:r>
      <w:r w:rsidR="00D1157A">
        <w:rPr>
          <w:rFonts w:ascii="Arial" w:hAnsi="Arial" w:cs="Arial"/>
          <w:i/>
          <w:iCs/>
          <w:color w:val="000000"/>
          <w:lang w:val="es-DO"/>
        </w:rPr>
        <w:t xml:space="preserve">La tentación de escuchar sólo a los que ya participan en las actividades de la Iglesia </w:t>
      </w:r>
      <w:r w:rsidR="004E5DE6" w:rsidRPr="004E5DE6">
        <w:rPr>
          <w:rFonts w:ascii="Arial" w:hAnsi="Arial" w:cs="Arial"/>
          <w:color w:val="000000"/>
          <w:lang w:val="es-DO"/>
        </w:rPr>
        <w:t xml:space="preserve">… [al hacerlo] </w:t>
      </w:r>
      <w:r w:rsidR="00EB0D29">
        <w:rPr>
          <w:rFonts w:ascii="Arial" w:hAnsi="Arial" w:cs="Arial"/>
          <w:color w:val="000000"/>
          <w:lang w:val="es-DO"/>
        </w:rPr>
        <w:t xml:space="preserve">terminamos ignorando </w:t>
      </w:r>
      <w:r w:rsidR="004E5DE6" w:rsidRPr="004E5DE6">
        <w:rPr>
          <w:rFonts w:ascii="Arial" w:hAnsi="Arial" w:cs="Arial"/>
          <w:color w:val="000000"/>
          <w:lang w:val="es-DO"/>
        </w:rPr>
        <w:t xml:space="preserve">una </w:t>
      </w:r>
      <w:r w:rsidR="00EB0D29">
        <w:rPr>
          <w:rFonts w:ascii="Arial" w:hAnsi="Arial" w:cs="Arial"/>
          <w:color w:val="000000"/>
          <w:lang w:val="es-DO"/>
        </w:rPr>
        <w:t>parte</w:t>
      </w:r>
      <w:r w:rsidR="004E5DE6" w:rsidRPr="004E5DE6">
        <w:rPr>
          <w:rFonts w:ascii="Arial" w:hAnsi="Arial" w:cs="Arial"/>
          <w:color w:val="000000"/>
          <w:lang w:val="es-DO"/>
        </w:rPr>
        <w:t xml:space="preserve"> significativa del Pueblo de Dios. No te pierdas esta oportunidad; todavía hay tiempo para unirse.</w:t>
      </w:r>
      <w:r w:rsidR="00A85302" w:rsidRPr="00CB7EEE">
        <w:rPr>
          <w:rFonts w:ascii="Arial" w:hAnsi="Arial" w:cs="Arial"/>
          <w:color w:val="000000"/>
          <w:lang w:val="es-DO"/>
        </w:rPr>
        <w:t> </w:t>
      </w:r>
      <w:r w:rsidR="00F62345" w:rsidRPr="00CB7EEE">
        <w:rPr>
          <w:rFonts w:ascii="Arial" w:hAnsi="Arial" w:cs="Arial"/>
          <w:lang w:val="es-DO"/>
        </w:rPr>
        <w:t xml:space="preserve">Aprenda más y / o participe visitando la página web al </w:t>
      </w:r>
      <w:hyperlink r:id="rId11" w:history="1">
        <w:r w:rsidR="00F62345" w:rsidRPr="00CB7EEE">
          <w:rPr>
            <w:rStyle w:val="Hyperlink"/>
            <w:rFonts w:ascii="Arial" w:hAnsi="Arial" w:cs="Arial"/>
            <w:color w:val="0563C1"/>
            <w:lang w:val="es-DO"/>
          </w:rPr>
          <w:t>www.dor.org/synod</w:t>
        </w:r>
      </w:hyperlink>
      <w:r w:rsidR="00F62345" w:rsidRPr="00CB7EEE">
        <w:rPr>
          <w:rFonts w:ascii="Arial" w:hAnsi="Arial" w:cs="Arial"/>
          <w:color w:val="000000"/>
          <w:lang w:val="es-DO"/>
        </w:rPr>
        <w:t> (haga clic al botón “Recursos en español”)</w:t>
      </w:r>
      <w:r w:rsidR="00F62345">
        <w:rPr>
          <w:rFonts w:ascii="Arial" w:hAnsi="Arial" w:cs="Arial"/>
          <w:color w:val="000000"/>
          <w:lang w:val="es-DO"/>
        </w:rPr>
        <w:t xml:space="preserve"> o</w:t>
      </w:r>
      <w:r w:rsidR="00F62345" w:rsidRPr="00CB7EEE">
        <w:rPr>
          <w:rFonts w:ascii="Arial" w:hAnsi="Arial" w:cs="Arial"/>
          <w:lang w:val="es-DO"/>
        </w:rPr>
        <w:t xml:space="preserve"> comuníquese con </w:t>
      </w:r>
      <w:r w:rsidR="00F62345" w:rsidRPr="00CB7EEE">
        <w:rPr>
          <w:rFonts w:ascii="Arial" w:hAnsi="Arial" w:cs="Arial"/>
          <w:color w:val="FF0000"/>
          <w:lang w:val="es-DO"/>
        </w:rPr>
        <w:t>[agregue aquí el contacto y la información parroquial]</w:t>
      </w:r>
      <w:r w:rsidR="00FE5653">
        <w:rPr>
          <w:rFonts w:ascii="Arial" w:hAnsi="Arial" w:cs="Arial"/>
          <w:lang w:val="es-DO"/>
        </w:rPr>
        <w:t>.</w:t>
      </w:r>
    </w:p>
    <w:p w14:paraId="3C5A0B5E" w14:textId="77777777" w:rsidR="0075614C" w:rsidRPr="00CB7EEE" w:rsidRDefault="0075614C" w:rsidP="00127B3E">
      <w:pPr>
        <w:pStyle w:val="ListParagraph"/>
        <w:ind w:left="360"/>
        <w:rPr>
          <w:rFonts w:ascii="Arial" w:hAnsi="Arial" w:cs="Arial"/>
          <w:lang w:val="es-DO"/>
        </w:rPr>
      </w:pPr>
    </w:p>
    <w:p w14:paraId="020FD477" w14:textId="120B881B" w:rsidR="000B23F1" w:rsidRPr="00CB7EEE" w:rsidRDefault="00455C51" w:rsidP="00127B3E">
      <w:pPr>
        <w:pStyle w:val="ListParagraph"/>
        <w:numPr>
          <w:ilvl w:val="0"/>
          <w:numId w:val="2"/>
        </w:numPr>
        <w:ind w:left="360"/>
        <w:rPr>
          <w:rFonts w:ascii="Arial" w:hAnsi="Arial" w:cs="Arial"/>
          <w:lang w:val="es-DO"/>
        </w:rPr>
      </w:pPr>
      <w:r>
        <w:rPr>
          <w:rFonts w:ascii="Arial" w:hAnsi="Arial" w:cs="Arial"/>
          <w:b/>
          <w:bCs/>
          <w:color w:val="000000"/>
          <w:lang w:val="es-DO"/>
        </w:rPr>
        <w:t>3</w:t>
      </w:r>
      <w:r w:rsidR="007A13BE" w:rsidRPr="00CB7EEE">
        <w:rPr>
          <w:rFonts w:ascii="Arial" w:hAnsi="Arial" w:cs="Arial"/>
          <w:b/>
          <w:bCs/>
          <w:color w:val="000000"/>
          <w:lang w:val="es-DO"/>
        </w:rPr>
        <w:t>/20/22 – </w:t>
      </w:r>
      <w:r>
        <w:rPr>
          <w:rFonts w:ascii="Arial" w:hAnsi="Arial" w:cs="Arial"/>
          <w:b/>
          <w:bCs/>
          <w:color w:val="000000"/>
          <w:lang w:val="es-DO"/>
        </w:rPr>
        <w:t>3</w:t>
      </w:r>
      <w:r w:rsidRPr="00455C51">
        <w:rPr>
          <w:rFonts w:ascii="Arial" w:hAnsi="Arial" w:cs="Arial"/>
          <w:b/>
          <w:bCs/>
          <w:color w:val="000000"/>
          <w:vertAlign w:val="superscript"/>
          <w:lang w:val="es-DO"/>
        </w:rPr>
        <w:t>er</w:t>
      </w:r>
      <w:r w:rsidR="00F324D8" w:rsidRPr="00CB7EEE">
        <w:rPr>
          <w:rFonts w:ascii="Arial" w:hAnsi="Arial" w:cs="Arial"/>
          <w:b/>
          <w:bCs/>
          <w:color w:val="000000"/>
          <w:lang w:val="es-DO"/>
        </w:rPr>
        <w:t xml:space="preserve"> </w:t>
      </w:r>
      <w:r w:rsidRPr="00CB7EEE">
        <w:rPr>
          <w:rFonts w:ascii="Arial" w:hAnsi="Arial" w:cs="Arial"/>
          <w:b/>
          <w:bCs/>
          <w:color w:val="000000"/>
          <w:lang w:val="es-DO"/>
        </w:rPr>
        <w:t xml:space="preserve">domingo </w:t>
      </w:r>
      <w:r>
        <w:rPr>
          <w:rFonts w:ascii="Arial" w:hAnsi="Arial" w:cs="Arial"/>
          <w:b/>
          <w:bCs/>
          <w:color w:val="000000"/>
          <w:lang w:val="es-DO"/>
        </w:rPr>
        <w:t>de la Cuaresma</w:t>
      </w:r>
      <w:r w:rsidR="007A13BE" w:rsidRPr="00CB7EEE">
        <w:rPr>
          <w:rFonts w:ascii="Arial" w:hAnsi="Arial" w:cs="Arial"/>
          <w:b/>
          <w:bCs/>
          <w:color w:val="000000"/>
          <w:lang w:val="es-DO"/>
        </w:rPr>
        <w:t xml:space="preserve"> (</w:t>
      </w:r>
      <w:r>
        <w:rPr>
          <w:rFonts w:ascii="Arial" w:hAnsi="Arial" w:cs="Arial"/>
          <w:b/>
          <w:bCs/>
          <w:color w:val="000000"/>
          <w:lang w:val="es-DO"/>
        </w:rPr>
        <w:t xml:space="preserve">Ciclo C – </w:t>
      </w:r>
      <w:r w:rsidR="007A13BE" w:rsidRPr="00CB7EEE">
        <w:rPr>
          <w:rFonts w:ascii="Arial" w:hAnsi="Arial" w:cs="Arial"/>
          <w:b/>
          <w:bCs/>
          <w:color w:val="000000"/>
          <w:lang w:val="es-DO"/>
        </w:rPr>
        <w:t xml:space="preserve">Lc </w:t>
      </w:r>
      <w:r>
        <w:rPr>
          <w:rFonts w:ascii="Arial" w:hAnsi="Arial" w:cs="Arial"/>
          <w:b/>
          <w:bCs/>
          <w:color w:val="000000"/>
          <w:lang w:val="es-DO"/>
        </w:rPr>
        <w:t>13</w:t>
      </w:r>
      <w:r w:rsidR="007A13BE" w:rsidRPr="00CB7EEE">
        <w:rPr>
          <w:rFonts w:ascii="Arial" w:hAnsi="Arial" w:cs="Arial"/>
          <w:b/>
          <w:bCs/>
          <w:color w:val="000000"/>
          <w:lang w:val="es-DO"/>
        </w:rPr>
        <w:t>,</w:t>
      </w:r>
      <w:r>
        <w:rPr>
          <w:rFonts w:ascii="Arial" w:hAnsi="Arial" w:cs="Arial"/>
          <w:b/>
          <w:bCs/>
          <w:color w:val="000000"/>
          <w:lang w:val="es-DO"/>
        </w:rPr>
        <w:t>1-9</w:t>
      </w:r>
      <w:r w:rsidR="007A13BE" w:rsidRPr="00CB7EEE">
        <w:rPr>
          <w:rFonts w:ascii="Arial" w:hAnsi="Arial" w:cs="Arial"/>
          <w:b/>
          <w:bCs/>
          <w:color w:val="000000"/>
          <w:lang w:val="es-DO"/>
        </w:rPr>
        <w:t>)</w:t>
      </w:r>
      <w:r w:rsidR="007A13BE" w:rsidRPr="00CB7EEE">
        <w:rPr>
          <w:rFonts w:ascii="Arial" w:hAnsi="Arial" w:cs="Arial"/>
          <w:color w:val="000000"/>
          <w:lang w:val="es-DO"/>
        </w:rPr>
        <w:t xml:space="preserve">: </w:t>
      </w:r>
      <w:r w:rsidR="001725C6" w:rsidRPr="001725C6">
        <w:rPr>
          <w:rFonts w:ascii="Arial" w:hAnsi="Arial" w:cs="Arial"/>
          <w:color w:val="000000"/>
          <w:lang w:val="es-DO"/>
        </w:rPr>
        <w:t xml:space="preserve">El Evangelio de esta semana nos advierte que seamos pacientes y </w:t>
      </w:r>
      <w:r w:rsidR="00BE37C2">
        <w:rPr>
          <w:rFonts w:ascii="Arial" w:hAnsi="Arial" w:cs="Arial"/>
          <w:color w:val="000000"/>
          <w:lang w:val="es-DO"/>
        </w:rPr>
        <w:t xml:space="preserve">sustentadores </w:t>
      </w:r>
      <w:r w:rsidR="00DE2B72">
        <w:rPr>
          <w:rFonts w:ascii="Arial" w:hAnsi="Arial" w:cs="Arial"/>
          <w:color w:val="000000"/>
          <w:lang w:val="es-DO"/>
        </w:rPr>
        <w:t>del</w:t>
      </w:r>
      <w:r w:rsidR="001725C6" w:rsidRPr="001725C6">
        <w:rPr>
          <w:rFonts w:ascii="Arial" w:hAnsi="Arial" w:cs="Arial"/>
          <w:color w:val="000000"/>
          <w:lang w:val="es-DO"/>
        </w:rPr>
        <w:t xml:space="preserve"> proceso cuando estemos en este camino sinodal y que no establezcamos nuestras propias expectativas, sino que dejemos que el Espíritu Santo mueva y guíe el diálogo. La parábola de la higuera estéril trae conciencia a nuestro </w:t>
      </w:r>
      <w:r w:rsidR="00B74A77">
        <w:rPr>
          <w:rFonts w:ascii="Arial" w:hAnsi="Arial" w:cs="Arial"/>
          <w:color w:val="000000"/>
          <w:lang w:val="es-DO"/>
        </w:rPr>
        <w:t>camino</w:t>
      </w:r>
      <w:r w:rsidR="00471845">
        <w:rPr>
          <w:rFonts w:ascii="Arial" w:hAnsi="Arial" w:cs="Arial"/>
          <w:color w:val="000000"/>
          <w:lang w:val="es-DO"/>
        </w:rPr>
        <w:t xml:space="preserve"> recordándo</w:t>
      </w:r>
      <w:r w:rsidR="001725C6" w:rsidRPr="001725C6">
        <w:rPr>
          <w:rFonts w:ascii="Arial" w:hAnsi="Arial" w:cs="Arial"/>
          <w:color w:val="000000"/>
          <w:lang w:val="es-DO"/>
        </w:rPr>
        <w:t>nos que es tentador</w:t>
      </w:r>
      <w:r w:rsidR="008129E3">
        <w:rPr>
          <w:rFonts w:ascii="Arial" w:hAnsi="Arial" w:cs="Arial"/>
          <w:color w:val="000000"/>
          <w:lang w:val="es-DO"/>
        </w:rPr>
        <w:t xml:space="preserve"> el</w:t>
      </w:r>
      <w:r w:rsidR="001725C6" w:rsidRPr="001725C6">
        <w:rPr>
          <w:rFonts w:ascii="Arial" w:hAnsi="Arial" w:cs="Arial"/>
          <w:color w:val="000000"/>
          <w:lang w:val="es-DO"/>
        </w:rPr>
        <w:t xml:space="preserve"> querer cosechar frutos inmediatos, para ver cambio dramático. Pero quizás lo que más se necesita es paciencia y atención amorosa al proceso, que continúa, incluso después de que estos diálogos hayan terminado. Entonces, podemos muy bien ser bendecidos con abundante fruto.</w:t>
      </w:r>
      <w:r w:rsidR="007A13BE" w:rsidRPr="00CB7EEE">
        <w:rPr>
          <w:rFonts w:ascii="Arial" w:hAnsi="Arial" w:cs="Arial"/>
          <w:color w:val="000000"/>
          <w:lang w:val="es-DO"/>
        </w:rPr>
        <w:t> </w:t>
      </w:r>
      <w:r w:rsidR="00C50B60">
        <w:rPr>
          <w:rFonts w:ascii="Arial" w:hAnsi="Arial" w:cs="Arial"/>
          <w:lang w:val="es-DO"/>
        </w:rPr>
        <w:t>P</w:t>
      </w:r>
      <w:r w:rsidR="005249C5" w:rsidRPr="00CB7EEE">
        <w:rPr>
          <w:rFonts w:ascii="Arial" w:hAnsi="Arial" w:cs="Arial"/>
          <w:lang w:val="es-DO"/>
        </w:rPr>
        <w:t xml:space="preserve">articipe visitando la página web al </w:t>
      </w:r>
      <w:hyperlink r:id="rId12" w:history="1">
        <w:r w:rsidR="005249C5" w:rsidRPr="00CB7EEE">
          <w:rPr>
            <w:rStyle w:val="Hyperlink"/>
            <w:rFonts w:ascii="Arial" w:hAnsi="Arial" w:cs="Arial"/>
            <w:color w:val="0563C1"/>
            <w:lang w:val="es-DO"/>
          </w:rPr>
          <w:t>www.dor.org/synod</w:t>
        </w:r>
      </w:hyperlink>
      <w:r w:rsidR="005249C5" w:rsidRPr="00CB7EEE">
        <w:rPr>
          <w:rFonts w:ascii="Arial" w:hAnsi="Arial" w:cs="Arial"/>
          <w:color w:val="000000"/>
          <w:lang w:val="es-DO"/>
        </w:rPr>
        <w:t> (haga clic al botón “Recursos en español”)</w:t>
      </w:r>
      <w:r w:rsidR="005249C5" w:rsidRPr="00CB7EEE">
        <w:rPr>
          <w:rFonts w:ascii="Arial" w:hAnsi="Arial" w:cs="Arial"/>
          <w:lang w:val="es-DO"/>
        </w:rPr>
        <w:t xml:space="preserve"> </w:t>
      </w:r>
      <w:r w:rsidR="00C25FB1">
        <w:rPr>
          <w:rFonts w:ascii="Arial" w:hAnsi="Arial" w:cs="Arial"/>
          <w:lang w:val="es-DO"/>
        </w:rPr>
        <w:t>o</w:t>
      </w:r>
      <w:r w:rsidR="005249C5" w:rsidRPr="00CB7EEE">
        <w:rPr>
          <w:rFonts w:ascii="Arial" w:hAnsi="Arial" w:cs="Arial"/>
          <w:lang w:val="es-DO"/>
        </w:rPr>
        <w:t xml:space="preserve"> comuníquese con </w:t>
      </w:r>
      <w:r w:rsidR="005249C5" w:rsidRPr="00CB7EEE">
        <w:rPr>
          <w:rFonts w:ascii="Arial" w:hAnsi="Arial" w:cs="Arial"/>
          <w:color w:val="FF0000"/>
          <w:lang w:val="es-DO"/>
        </w:rPr>
        <w:t>[agregue aquí el contacto y la información parroquial</w:t>
      </w:r>
      <w:r w:rsidR="00B40A41" w:rsidRPr="00CB7EEE">
        <w:rPr>
          <w:rFonts w:ascii="Arial" w:hAnsi="Arial" w:cs="Arial"/>
          <w:color w:val="FF0000"/>
          <w:lang w:val="es-DO"/>
        </w:rPr>
        <w:t>]</w:t>
      </w:r>
      <w:r w:rsidR="007D7EC7" w:rsidRPr="00CB7EEE">
        <w:rPr>
          <w:rFonts w:ascii="Arial" w:hAnsi="Arial" w:cs="Arial"/>
          <w:color w:val="FF0000"/>
          <w:lang w:val="es-DO"/>
        </w:rPr>
        <w:t>.</w:t>
      </w:r>
    </w:p>
    <w:p w14:paraId="114E88CB" w14:textId="77777777" w:rsidR="00F3426F" w:rsidRPr="00CB7EEE" w:rsidRDefault="00F3426F" w:rsidP="00127B3E">
      <w:pPr>
        <w:pStyle w:val="ListParagraph"/>
        <w:ind w:left="360"/>
        <w:rPr>
          <w:rFonts w:ascii="Arial" w:hAnsi="Arial" w:cs="Arial"/>
          <w:lang w:val="es-DO"/>
        </w:rPr>
      </w:pPr>
    </w:p>
    <w:p w14:paraId="37698224" w14:textId="2E5FFB89" w:rsidR="008028CE" w:rsidRPr="00CB7EEE" w:rsidRDefault="00455C51" w:rsidP="00127B3E">
      <w:pPr>
        <w:pStyle w:val="ListParagraph"/>
        <w:numPr>
          <w:ilvl w:val="0"/>
          <w:numId w:val="2"/>
        </w:numPr>
        <w:ind w:left="360"/>
        <w:rPr>
          <w:rFonts w:ascii="Arial" w:hAnsi="Arial" w:cs="Arial"/>
          <w:lang w:val="es-DO"/>
        </w:rPr>
      </w:pPr>
      <w:r>
        <w:rPr>
          <w:rFonts w:ascii="Arial" w:hAnsi="Arial" w:cs="Arial"/>
          <w:b/>
          <w:bCs/>
          <w:color w:val="000000"/>
          <w:lang w:val="es-DO"/>
        </w:rPr>
        <w:t>3</w:t>
      </w:r>
      <w:r w:rsidR="007A13BE" w:rsidRPr="00CB7EEE">
        <w:rPr>
          <w:rFonts w:ascii="Arial" w:hAnsi="Arial" w:cs="Arial"/>
          <w:b/>
          <w:bCs/>
          <w:color w:val="000000"/>
          <w:lang w:val="es-DO"/>
        </w:rPr>
        <w:t xml:space="preserve">/27/22 </w:t>
      </w:r>
      <w:r w:rsidR="00F324D8" w:rsidRPr="00CB7EEE">
        <w:rPr>
          <w:rFonts w:ascii="Arial" w:hAnsi="Arial" w:cs="Arial"/>
          <w:b/>
          <w:bCs/>
          <w:color w:val="000000"/>
          <w:lang w:val="es-DO"/>
        </w:rPr>
        <w:t>–</w:t>
      </w:r>
      <w:r w:rsidR="007A13BE" w:rsidRPr="00CB7EEE">
        <w:rPr>
          <w:rFonts w:ascii="Arial" w:hAnsi="Arial" w:cs="Arial"/>
          <w:b/>
          <w:bCs/>
          <w:color w:val="000000"/>
          <w:lang w:val="es-DO"/>
        </w:rPr>
        <w:t xml:space="preserve"> </w:t>
      </w:r>
      <w:r w:rsidR="00F607E7">
        <w:rPr>
          <w:rFonts w:ascii="Arial" w:hAnsi="Arial" w:cs="Arial"/>
          <w:b/>
          <w:bCs/>
          <w:color w:val="000000"/>
          <w:lang w:val="es-DO"/>
        </w:rPr>
        <w:t>4</w:t>
      </w:r>
      <w:r w:rsidR="00F324D8" w:rsidRPr="00CB7EEE">
        <w:rPr>
          <w:rFonts w:ascii="Arial" w:hAnsi="Arial" w:cs="Arial"/>
          <w:b/>
          <w:bCs/>
          <w:color w:val="000000"/>
          <w:lang w:val="es-DO"/>
        </w:rPr>
        <w:t xml:space="preserve">º </w:t>
      </w:r>
      <w:r w:rsidR="00F607E7" w:rsidRPr="00CB7EEE">
        <w:rPr>
          <w:rFonts w:ascii="Arial" w:hAnsi="Arial" w:cs="Arial"/>
          <w:b/>
          <w:bCs/>
          <w:color w:val="000000"/>
          <w:lang w:val="es-DO"/>
        </w:rPr>
        <w:t xml:space="preserve">domingo </w:t>
      </w:r>
      <w:r w:rsidR="00F607E7">
        <w:rPr>
          <w:rFonts w:ascii="Arial" w:hAnsi="Arial" w:cs="Arial"/>
          <w:b/>
          <w:bCs/>
          <w:color w:val="000000"/>
          <w:lang w:val="es-DO"/>
        </w:rPr>
        <w:t>de la Cuaresma</w:t>
      </w:r>
      <w:r w:rsidR="007A13BE" w:rsidRPr="00CB7EEE">
        <w:rPr>
          <w:rFonts w:ascii="Arial" w:hAnsi="Arial" w:cs="Arial"/>
          <w:b/>
          <w:bCs/>
          <w:color w:val="000000"/>
          <w:lang w:val="es-DO"/>
        </w:rPr>
        <w:t xml:space="preserve"> (</w:t>
      </w:r>
      <w:r w:rsidR="00F607E7">
        <w:rPr>
          <w:rFonts w:ascii="Arial" w:hAnsi="Arial" w:cs="Arial"/>
          <w:b/>
          <w:bCs/>
          <w:color w:val="000000"/>
          <w:lang w:val="es-DO"/>
        </w:rPr>
        <w:t xml:space="preserve">Ciclo C – </w:t>
      </w:r>
      <w:r w:rsidR="007A13BE" w:rsidRPr="00CB7EEE">
        <w:rPr>
          <w:rFonts w:ascii="Arial" w:hAnsi="Arial" w:cs="Arial"/>
          <w:b/>
          <w:bCs/>
          <w:color w:val="000000"/>
          <w:lang w:val="es-DO"/>
        </w:rPr>
        <w:t xml:space="preserve">Lc </w:t>
      </w:r>
      <w:r w:rsidR="00F607E7">
        <w:rPr>
          <w:rFonts w:ascii="Arial" w:hAnsi="Arial" w:cs="Arial"/>
          <w:b/>
          <w:bCs/>
          <w:color w:val="000000"/>
          <w:lang w:val="es-DO"/>
        </w:rPr>
        <w:t>15</w:t>
      </w:r>
      <w:r w:rsidR="007A13BE" w:rsidRPr="00CB7EEE">
        <w:rPr>
          <w:rFonts w:ascii="Arial" w:hAnsi="Arial" w:cs="Arial"/>
          <w:b/>
          <w:bCs/>
          <w:color w:val="000000"/>
          <w:lang w:val="es-DO"/>
        </w:rPr>
        <w:t>,</w:t>
      </w:r>
      <w:r w:rsidR="00F607E7">
        <w:rPr>
          <w:rFonts w:ascii="Arial" w:hAnsi="Arial" w:cs="Arial"/>
          <w:b/>
          <w:bCs/>
          <w:color w:val="000000"/>
          <w:lang w:val="es-DO"/>
        </w:rPr>
        <w:t>11-32</w:t>
      </w:r>
      <w:r w:rsidR="007A13BE" w:rsidRPr="00CB7EEE">
        <w:rPr>
          <w:rFonts w:ascii="Arial" w:hAnsi="Arial" w:cs="Arial"/>
          <w:b/>
          <w:bCs/>
          <w:color w:val="000000"/>
          <w:lang w:val="es-DO"/>
        </w:rPr>
        <w:t>)</w:t>
      </w:r>
      <w:r w:rsidR="007A13BE" w:rsidRPr="00CB7EEE">
        <w:rPr>
          <w:rFonts w:ascii="Arial" w:hAnsi="Arial" w:cs="Arial"/>
          <w:color w:val="000000"/>
          <w:lang w:val="es-DO"/>
        </w:rPr>
        <w:t xml:space="preserve">: </w:t>
      </w:r>
      <w:r w:rsidR="00865CF2" w:rsidRPr="00865CF2">
        <w:rPr>
          <w:rFonts w:ascii="Arial" w:hAnsi="Arial" w:cs="Arial"/>
          <w:color w:val="000000"/>
          <w:lang w:val="es-DO"/>
        </w:rPr>
        <w:t>En el Evangelio de esta semana escuchamos la</w:t>
      </w:r>
      <w:r w:rsidR="00A81C30">
        <w:rPr>
          <w:rFonts w:ascii="Arial" w:hAnsi="Arial" w:cs="Arial"/>
          <w:color w:val="000000"/>
          <w:lang w:val="es-DO"/>
        </w:rPr>
        <w:t xml:space="preserve"> bien</w:t>
      </w:r>
      <w:r w:rsidR="00865CF2" w:rsidRPr="00865CF2">
        <w:rPr>
          <w:rFonts w:ascii="Arial" w:hAnsi="Arial" w:cs="Arial"/>
          <w:color w:val="000000"/>
          <w:lang w:val="es-DO"/>
        </w:rPr>
        <w:t xml:space="preserve"> conocida </w:t>
      </w:r>
      <w:r w:rsidR="00A81C30">
        <w:rPr>
          <w:rFonts w:ascii="Arial" w:hAnsi="Arial" w:cs="Arial"/>
          <w:color w:val="000000"/>
          <w:lang w:val="es-DO"/>
        </w:rPr>
        <w:t>p</w:t>
      </w:r>
      <w:r w:rsidR="00865CF2" w:rsidRPr="00865CF2">
        <w:rPr>
          <w:rFonts w:ascii="Arial" w:hAnsi="Arial" w:cs="Arial"/>
          <w:color w:val="000000"/>
          <w:lang w:val="es-DO"/>
        </w:rPr>
        <w:t xml:space="preserve">arábola del Hijo Pródigo. En el mensaje </w:t>
      </w:r>
      <w:r w:rsidR="00E63AB7">
        <w:rPr>
          <w:rFonts w:ascii="Arial" w:hAnsi="Arial" w:cs="Arial"/>
          <w:color w:val="000000"/>
          <w:lang w:val="es-DO"/>
        </w:rPr>
        <w:t>cuaresmal</w:t>
      </w:r>
      <w:r w:rsidR="00865CF2" w:rsidRPr="00865CF2">
        <w:rPr>
          <w:rFonts w:ascii="Arial" w:hAnsi="Arial" w:cs="Arial"/>
          <w:color w:val="000000"/>
          <w:lang w:val="es-DO"/>
        </w:rPr>
        <w:t xml:space="preserve"> del Papa Francisco, </w:t>
      </w:r>
      <w:r w:rsidR="00E63AB7">
        <w:rPr>
          <w:rFonts w:ascii="Arial" w:hAnsi="Arial" w:cs="Arial"/>
          <w:color w:val="000000"/>
          <w:lang w:val="es-DO"/>
        </w:rPr>
        <w:t xml:space="preserve">él </w:t>
      </w:r>
      <w:r w:rsidR="00865CF2" w:rsidRPr="00865CF2">
        <w:rPr>
          <w:rFonts w:ascii="Arial" w:hAnsi="Arial" w:cs="Arial"/>
          <w:color w:val="000000"/>
          <w:lang w:val="es-DO"/>
        </w:rPr>
        <w:t xml:space="preserve">nos recordó lo que compartió en su </w:t>
      </w:r>
      <w:r w:rsidR="005B6B2D">
        <w:rPr>
          <w:rFonts w:ascii="Arial" w:hAnsi="Arial" w:cs="Arial"/>
          <w:color w:val="000000"/>
          <w:lang w:val="es-DO"/>
        </w:rPr>
        <w:t>carta</w:t>
      </w:r>
      <w:r w:rsidR="00865CF2" w:rsidRPr="00865CF2">
        <w:rPr>
          <w:rFonts w:ascii="Arial" w:hAnsi="Arial" w:cs="Arial"/>
          <w:color w:val="000000"/>
          <w:lang w:val="es-DO"/>
        </w:rPr>
        <w:t xml:space="preserve"> </w:t>
      </w:r>
      <w:r w:rsidR="00E63AB7">
        <w:rPr>
          <w:rFonts w:ascii="Arial" w:hAnsi="Arial" w:cs="Arial"/>
          <w:color w:val="000000"/>
          <w:lang w:val="es-DO"/>
        </w:rPr>
        <w:t>a</w:t>
      </w:r>
      <w:r w:rsidR="00865CF2" w:rsidRPr="00865CF2">
        <w:rPr>
          <w:rFonts w:ascii="Arial" w:hAnsi="Arial" w:cs="Arial"/>
          <w:color w:val="000000"/>
          <w:lang w:val="es-DO"/>
        </w:rPr>
        <w:t>postólica “</w:t>
      </w:r>
      <w:r w:rsidR="00865CF2" w:rsidRPr="00E63AB7">
        <w:rPr>
          <w:rFonts w:ascii="Arial" w:hAnsi="Arial" w:cs="Arial"/>
          <w:i/>
          <w:iCs/>
          <w:color w:val="000000"/>
          <w:lang w:val="es-DO"/>
        </w:rPr>
        <w:t xml:space="preserve">Fratelli </w:t>
      </w:r>
      <w:proofErr w:type="spellStart"/>
      <w:r w:rsidR="00865CF2" w:rsidRPr="00E63AB7">
        <w:rPr>
          <w:rFonts w:ascii="Arial" w:hAnsi="Arial" w:cs="Arial"/>
          <w:i/>
          <w:iCs/>
          <w:color w:val="000000"/>
          <w:lang w:val="es-DO"/>
        </w:rPr>
        <w:t>Tutti</w:t>
      </w:r>
      <w:proofErr w:type="spellEnd"/>
      <w:r w:rsidR="00865CF2" w:rsidRPr="00865CF2">
        <w:rPr>
          <w:rFonts w:ascii="Arial" w:hAnsi="Arial" w:cs="Arial"/>
          <w:color w:val="000000"/>
          <w:lang w:val="es-DO"/>
        </w:rPr>
        <w:t>” – “</w:t>
      </w:r>
      <w:r w:rsidR="001F645F">
        <w:rPr>
          <w:rFonts w:ascii="Arial" w:hAnsi="Arial" w:cs="Arial"/>
          <w:color w:val="000000"/>
          <w:lang w:val="es-DO"/>
        </w:rPr>
        <w:t>Una gran nobleza es ser</w:t>
      </w:r>
      <w:r w:rsidR="00B82EC5">
        <w:rPr>
          <w:rFonts w:ascii="Arial" w:hAnsi="Arial" w:cs="Arial"/>
          <w:color w:val="000000"/>
          <w:lang w:val="es-DO"/>
        </w:rPr>
        <w:t xml:space="preserve"> capaz de desatar procesos cuyos frutos serán recogidos por otros, con la esperanza </w:t>
      </w:r>
      <w:r w:rsidR="00EF123B">
        <w:rPr>
          <w:rFonts w:ascii="Arial" w:hAnsi="Arial" w:cs="Arial"/>
          <w:color w:val="000000"/>
          <w:lang w:val="es-DO"/>
        </w:rPr>
        <w:t>puesta</w:t>
      </w:r>
      <w:r w:rsidR="00B82EC5">
        <w:rPr>
          <w:rFonts w:ascii="Arial" w:hAnsi="Arial" w:cs="Arial"/>
          <w:color w:val="000000"/>
          <w:lang w:val="es-DO"/>
        </w:rPr>
        <w:t xml:space="preserve"> en las fuerzas </w:t>
      </w:r>
      <w:r w:rsidR="00EF123B">
        <w:rPr>
          <w:rFonts w:ascii="Arial" w:hAnsi="Arial" w:cs="Arial"/>
          <w:color w:val="000000"/>
          <w:lang w:val="es-DO"/>
        </w:rPr>
        <w:t>secretas del bien que se siembra</w:t>
      </w:r>
      <w:r w:rsidR="00865CF2" w:rsidRPr="00865CF2">
        <w:rPr>
          <w:rFonts w:ascii="Arial" w:hAnsi="Arial" w:cs="Arial"/>
          <w:color w:val="000000"/>
          <w:lang w:val="es-DO"/>
        </w:rPr>
        <w:t>” (#196). Esto es lo que debería haber entendido el hijo mayor, que el bien que hacemos no es solo para nuestro propio beneficio sino también para el bien de los demás. Al cerrar este proceso sinodal a</w:t>
      </w:r>
      <w:r w:rsidR="00432B39">
        <w:rPr>
          <w:rFonts w:ascii="Arial" w:hAnsi="Arial" w:cs="Arial"/>
          <w:color w:val="000000"/>
          <w:lang w:val="es-DO"/>
        </w:rPr>
        <w:t>l</w:t>
      </w:r>
      <w:r w:rsidR="00865CF2" w:rsidRPr="00865CF2">
        <w:rPr>
          <w:rFonts w:ascii="Arial" w:hAnsi="Arial" w:cs="Arial"/>
          <w:color w:val="000000"/>
          <w:lang w:val="es-DO"/>
        </w:rPr>
        <w:t xml:space="preserve"> nivel local, oremos para que las buenas semillas que hemos sembrado a través de nuestros diálogos den frutos fuertes y saludables para la Iglesia del Tercer Milenio en las </w:t>
      </w:r>
      <w:r w:rsidR="006025EF">
        <w:rPr>
          <w:rFonts w:ascii="Arial" w:hAnsi="Arial" w:cs="Arial"/>
          <w:color w:val="000000"/>
          <w:lang w:val="es-DO"/>
        </w:rPr>
        <w:t xml:space="preserve">raíces </w:t>
      </w:r>
      <w:r w:rsidR="00FC6D1C">
        <w:rPr>
          <w:rFonts w:ascii="Arial" w:hAnsi="Arial" w:cs="Arial"/>
          <w:color w:val="000000"/>
          <w:lang w:val="es-DO"/>
        </w:rPr>
        <w:t>locales</w:t>
      </w:r>
      <w:r w:rsidR="00865CF2" w:rsidRPr="00865CF2">
        <w:rPr>
          <w:rFonts w:ascii="Arial" w:hAnsi="Arial" w:cs="Arial"/>
          <w:color w:val="000000"/>
          <w:lang w:val="es-DO"/>
        </w:rPr>
        <w:t xml:space="preserve"> y en todo el mundo. Para continuar orando por el proceso a medida que ingresa a la fase continental, visite la página web </w:t>
      </w:r>
      <w:hyperlink r:id="rId13" w:history="1">
        <w:r w:rsidR="00E63AB7" w:rsidRPr="008048B4">
          <w:rPr>
            <w:rStyle w:val="Hyperlink"/>
            <w:rFonts w:ascii="Arial" w:hAnsi="Arial" w:cs="Arial"/>
            <w:lang w:val="es-DO"/>
          </w:rPr>
          <w:t>www.dor.org/synod</w:t>
        </w:r>
      </w:hyperlink>
      <w:r w:rsidR="00865CF2" w:rsidRPr="00865CF2">
        <w:rPr>
          <w:rFonts w:ascii="Arial" w:hAnsi="Arial" w:cs="Arial"/>
          <w:color w:val="000000"/>
          <w:lang w:val="es-DO"/>
        </w:rPr>
        <w:t xml:space="preserve">. También puede visitar Facebook y buscar </w:t>
      </w:r>
      <w:r w:rsidR="00865CF2" w:rsidRPr="00E63AB7">
        <w:rPr>
          <w:rFonts w:ascii="Arial" w:hAnsi="Arial" w:cs="Arial"/>
          <w:b/>
          <w:bCs/>
          <w:color w:val="000000"/>
          <w:lang w:val="es-DO"/>
        </w:rPr>
        <w:t>#DORsynod</w:t>
      </w:r>
      <w:r w:rsidR="00865CF2" w:rsidRPr="00865CF2">
        <w:rPr>
          <w:rFonts w:ascii="Arial" w:hAnsi="Arial" w:cs="Arial"/>
          <w:color w:val="000000"/>
          <w:lang w:val="es-DO"/>
        </w:rPr>
        <w:t xml:space="preserve"> para ver </w:t>
      </w:r>
      <w:r w:rsidR="00FC6D1C">
        <w:rPr>
          <w:rFonts w:ascii="Arial" w:hAnsi="Arial" w:cs="Arial"/>
          <w:color w:val="000000"/>
          <w:lang w:val="es-DO"/>
        </w:rPr>
        <w:t>momentos</w:t>
      </w:r>
      <w:r w:rsidR="001657D7">
        <w:rPr>
          <w:rFonts w:ascii="Arial" w:hAnsi="Arial" w:cs="Arial"/>
          <w:color w:val="000000"/>
          <w:lang w:val="es-DO"/>
        </w:rPr>
        <w:t xml:space="preserve"> destacados</w:t>
      </w:r>
      <w:r w:rsidR="00865CF2" w:rsidRPr="00865CF2">
        <w:rPr>
          <w:rFonts w:ascii="Arial" w:hAnsi="Arial" w:cs="Arial"/>
          <w:color w:val="000000"/>
          <w:lang w:val="es-DO"/>
        </w:rPr>
        <w:t xml:space="preserve"> de nuestro </w:t>
      </w:r>
      <w:r w:rsidR="001657D7">
        <w:rPr>
          <w:rFonts w:ascii="Arial" w:hAnsi="Arial" w:cs="Arial"/>
          <w:color w:val="000000"/>
          <w:lang w:val="es-DO"/>
        </w:rPr>
        <w:t>camino</w:t>
      </w:r>
      <w:r w:rsidR="00865CF2" w:rsidRPr="00865CF2">
        <w:rPr>
          <w:rFonts w:ascii="Arial" w:hAnsi="Arial" w:cs="Arial"/>
          <w:color w:val="000000"/>
          <w:lang w:val="es-DO"/>
        </w:rPr>
        <w:t>.</w:t>
      </w:r>
    </w:p>
    <w:sectPr w:rsidR="008028CE" w:rsidRPr="00CB7EEE" w:rsidSect="00C92B7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01BE6" w14:textId="77777777" w:rsidR="008C4B92" w:rsidRDefault="008C4B92" w:rsidP="00544CA6">
      <w:pPr>
        <w:spacing w:after="0" w:line="240" w:lineRule="auto"/>
      </w:pPr>
      <w:r>
        <w:separator/>
      </w:r>
    </w:p>
  </w:endnote>
  <w:endnote w:type="continuationSeparator" w:id="0">
    <w:p w14:paraId="286F33FA" w14:textId="77777777" w:rsidR="008C4B92" w:rsidRDefault="008C4B92" w:rsidP="00544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57A1" w14:textId="76C99A3A" w:rsidR="00544CA6" w:rsidRPr="00C9129A" w:rsidRDefault="00662CF1">
    <w:pPr>
      <w:pStyle w:val="Footer"/>
      <w:rPr>
        <w:rFonts w:ascii="Arial" w:hAnsi="Arial" w:cs="Arial"/>
        <w:sz w:val="18"/>
        <w:szCs w:val="18"/>
        <w:lang w:val="es-DO"/>
      </w:rPr>
    </w:pPr>
    <w:r w:rsidRPr="009D27B1">
      <w:rPr>
        <w:rFonts w:ascii="Arial" w:hAnsi="Arial" w:cs="Arial"/>
        <w:noProof/>
        <w:sz w:val="18"/>
        <w:szCs w:val="18"/>
        <w:lang w:val="es-DO"/>
      </w:rPr>
      <w:drawing>
        <wp:anchor distT="0" distB="0" distL="114300" distR="114300" simplePos="0" relativeHeight="251659264" behindDoc="1" locked="0" layoutInCell="1" allowOverlap="1" wp14:anchorId="027BF1E2" wp14:editId="67FB2F6F">
          <wp:simplePos x="0" y="0"/>
          <wp:positionH relativeFrom="margin">
            <wp:align>center</wp:align>
          </wp:positionH>
          <wp:positionV relativeFrom="page">
            <wp:posOffset>9285605</wp:posOffset>
          </wp:positionV>
          <wp:extent cx="933450" cy="442866"/>
          <wp:effectExtent l="0" t="0" r="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3450" cy="442866"/>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i/>
        <w:iCs/>
        <w:sz w:val="18"/>
        <w:szCs w:val="18"/>
        <w:lang w:val="es-DO"/>
      </w:rPr>
      <w:t>Anuncios promocionales</w:t>
    </w:r>
    <w:r w:rsidR="00A675DA">
      <w:rPr>
        <w:rFonts w:ascii="Arial" w:hAnsi="Arial" w:cs="Arial"/>
        <w:i/>
        <w:iCs/>
        <w:sz w:val="18"/>
        <w:szCs w:val="18"/>
        <w:lang w:val="es-DO"/>
      </w:rPr>
      <w:t xml:space="preserve"> #</w:t>
    </w:r>
    <w:r w:rsidR="007A5623">
      <w:rPr>
        <w:rFonts w:ascii="Arial" w:hAnsi="Arial" w:cs="Arial"/>
        <w:i/>
        <w:iCs/>
        <w:sz w:val="18"/>
        <w:szCs w:val="18"/>
        <w:lang w:val="es-DO"/>
      </w:rPr>
      <w:t>4</w:t>
    </w:r>
    <w:r w:rsidRPr="009D27B1">
      <w:rPr>
        <w:rFonts w:ascii="Arial" w:hAnsi="Arial" w:cs="Arial"/>
        <w:i/>
        <w:iCs/>
        <w:sz w:val="18"/>
        <w:szCs w:val="18"/>
        <w:lang w:val="es-DO"/>
      </w:rPr>
      <w:tab/>
    </w:r>
    <w:r w:rsidRPr="009D27B1">
      <w:rPr>
        <w:rFonts w:ascii="Arial" w:hAnsi="Arial" w:cs="Arial"/>
        <w:i/>
        <w:iCs/>
        <w:sz w:val="18"/>
        <w:szCs w:val="18"/>
        <w:lang w:val="es-DO"/>
      </w:rPr>
      <w:tab/>
    </w:r>
    <w:hyperlink r:id="rId2" w:history="1">
      <w:r w:rsidR="000D5EF4" w:rsidRPr="00C9129A">
        <w:rPr>
          <w:rStyle w:val="Hyperlink"/>
          <w:rFonts w:ascii="Arial" w:hAnsi="Arial" w:cs="Arial"/>
          <w:color w:val="auto"/>
          <w:sz w:val="18"/>
          <w:szCs w:val="18"/>
          <w:lang w:val="es-DO"/>
        </w:rPr>
        <w:t>www.dor.org/synod</w:t>
      </w:r>
    </w:hyperlink>
  </w:p>
  <w:p w14:paraId="5462C57E" w14:textId="5CFC0D00" w:rsidR="000D5EF4" w:rsidRPr="00662CF1" w:rsidRDefault="000D5EF4">
    <w:pPr>
      <w:pStyle w:val="Footer"/>
      <w:rPr>
        <w:lang w:val="es-DO"/>
      </w:rPr>
    </w:pPr>
    <w:r>
      <w:rPr>
        <w:rFonts w:ascii="Arial" w:hAnsi="Arial" w:cs="Arial"/>
        <w:sz w:val="18"/>
        <w:szCs w:val="18"/>
        <w:lang w:val="es-DO"/>
      </w:rPr>
      <w:tab/>
    </w:r>
    <w:r>
      <w:rPr>
        <w:rFonts w:ascii="Arial" w:hAnsi="Arial" w:cs="Arial"/>
        <w:sz w:val="18"/>
        <w:szCs w:val="18"/>
        <w:lang w:val="es-DO"/>
      </w:rPr>
      <w:tab/>
      <w:t>#DORsynod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A193" w14:textId="77777777" w:rsidR="008C4B92" w:rsidRDefault="008C4B92" w:rsidP="00544CA6">
      <w:pPr>
        <w:spacing w:after="0" w:line="240" w:lineRule="auto"/>
      </w:pPr>
      <w:r>
        <w:separator/>
      </w:r>
    </w:p>
  </w:footnote>
  <w:footnote w:type="continuationSeparator" w:id="0">
    <w:p w14:paraId="758D70CE" w14:textId="77777777" w:rsidR="008C4B92" w:rsidRDefault="008C4B92" w:rsidP="00544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960"/>
    <w:multiLevelType w:val="multilevel"/>
    <w:tmpl w:val="988E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B55A4A"/>
    <w:multiLevelType w:val="multilevel"/>
    <w:tmpl w:val="24EA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FB28F6"/>
    <w:multiLevelType w:val="multilevel"/>
    <w:tmpl w:val="246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D01A4F"/>
    <w:multiLevelType w:val="multilevel"/>
    <w:tmpl w:val="FEBC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7C4637"/>
    <w:multiLevelType w:val="hybridMultilevel"/>
    <w:tmpl w:val="83247212"/>
    <w:lvl w:ilvl="0" w:tplc="4208893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752CFE"/>
    <w:multiLevelType w:val="hybridMultilevel"/>
    <w:tmpl w:val="A1D84B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818"/>
    <w:rsid w:val="0001327D"/>
    <w:rsid w:val="00014C96"/>
    <w:rsid w:val="00015E55"/>
    <w:rsid w:val="0001772E"/>
    <w:rsid w:val="00021850"/>
    <w:rsid w:val="00023BA5"/>
    <w:rsid w:val="00055195"/>
    <w:rsid w:val="00057164"/>
    <w:rsid w:val="000578E8"/>
    <w:rsid w:val="00065B4F"/>
    <w:rsid w:val="00071710"/>
    <w:rsid w:val="0007600E"/>
    <w:rsid w:val="00080B25"/>
    <w:rsid w:val="00080EB3"/>
    <w:rsid w:val="000B0D9E"/>
    <w:rsid w:val="000B23F1"/>
    <w:rsid w:val="000B389D"/>
    <w:rsid w:val="000B5EFE"/>
    <w:rsid w:val="000C06F6"/>
    <w:rsid w:val="000D04E0"/>
    <w:rsid w:val="000D5EF4"/>
    <w:rsid w:val="000D72F8"/>
    <w:rsid w:val="000F3D47"/>
    <w:rsid w:val="001002AC"/>
    <w:rsid w:val="00102940"/>
    <w:rsid w:val="00105E09"/>
    <w:rsid w:val="0010665A"/>
    <w:rsid w:val="001069D9"/>
    <w:rsid w:val="00114B86"/>
    <w:rsid w:val="00127B3E"/>
    <w:rsid w:val="00134DA4"/>
    <w:rsid w:val="00135066"/>
    <w:rsid w:val="00135210"/>
    <w:rsid w:val="0014362F"/>
    <w:rsid w:val="001464AA"/>
    <w:rsid w:val="001657D7"/>
    <w:rsid w:val="00166310"/>
    <w:rsid w:val="001725C6"/>
    <w:rsid w:val="001744B7"/>
    <w:rsid w:val="00180B87"/>
    <w:rsid w:val="001920FD"/>
    <w:rsid w:val="001A5D56"/>
    <w:rsid w:val="001B3BEC"/>
    <w:rsid w:val="001B53BF"/>
    <w:rsid w:val="001B56D4"/>
    <w:rsid w:val="001D46EE"/>
    <w:rsid w:val="001E1725"/>
    <w:rsid w:val="001E523B"/>
    <w:rsid w:val="001E5FDE"/>
    <w:rsid w:val="001E717D"/>
    <w:rsid w:val="001F44BF"/>
    <w:rsid w:val="001F645F"/>
    <w:rsid w:val="002079C3"/>
    <w:rsid w:val="00210153"/>
    <w:rsid w:val="002133F9"/>
    <w:rsid w:val="00213F22"/>
    <w:rsid w:val="002173A6"/>
    <w:rsid w:val="0023228E"/>
    <w:rsid w:val="00234B4E"/>
    <w:rsid w:val="00253C91"/>
    <w:rsid w:val="0026377B"/>
    <w:rsid w:val="00265F82"/>
    <w:rsid w:val="002718DD"/>
    <w:rsid w:val="00277549"/>
    <w:rsid w:val="002927F2"/>
    <w:rsid w:val="00292FF6"/>
    <w:rsid w:val="00292FFB"/>
    <w:rsid w:val="002971C5"/>
    <w:rsid w:val="00297E94"/>
    <w:rsid w:val="002B58D7"/>
    <w:rsid w:val="002B5E30"/>
    <w:rsid w:val="002F26A1"/>
    <w:rsid w:val="002F3484"/>
    <w:rsid w:val="002F3EBD"/>
    <w:rsid w:val="002F6DFF"/>
    <w:rsid w:val="00306675"/>
    <w:rsid w:val="00313D58"/>
    <w:rsid w:val="00317741"/>
    <w:rsid w:val="00321FFC"/>
    <w:rsid w:val="00323A1A"/>
    <w:rsid w:val="003343F0"/>
    <w:rsid w:val="00335941"/>
    <w:rsid w:val="00340790"/>
    <w:rsid w:val="0034272B"/>
    <w:rsid w:val="003449A6"/>
    <w:rsid w:val="00344B0D"/>
    <w:rsid w:val="003515BD"/>
    <w:rsid w:val="00355062"/>
    <w:rsid w:val="00356947"/>
    <w:rsid w:val="00357845"/>
    <w:rsid w:val="003601BB"/>
    <w:rsid w:val="003678E5"/>
    <w:rsid w:val="0037211A"/>
    <w:rsid w:val="00387851"/>
    <w:rsid w:val="003941DA"/>
    <w:rsid w:val="003A6457"/>
    <w:rsid w:val="003B0578"/>
    <w:rsid w:val="003B05A6"/>
    <w:rsid w:val="003C0C7B"/>
    <w:rsid w:val="003D41F9"/>
    <w:rsid w:val="003D7291"/>
    <w:rsid w:val="003F461F"/>
    <w:rsid w:val="00410DDF"/>
    <w:rsid w:val="00412879"/>
    <w:rsid w:val="00412BE9"/>
    <w:rsid w:val="00413F5C"/>
    <w:rsid w:val="00415C88"/>
    <w:rsid w:val="0042022E"/>
    <w:rsid w:val="00423B14"/>
    <w:rsid w:val="00424CD6"/>
    <w:rsid w:val="00430E41"/>
    <w:rsid w:val="00432B39"/>
    <w:rsid w:val="0043479B"/>
    <w:rsid w:val="004352D8"/>
    <w:rsid w:val="00443C45"/>
    <w:rsid w:val="00444BF8"/>
    <w:rsid w:val="004459B1"/>
    <w:rsid w:val="00453C80"/>
    <w:rsid w:val="00455C51"/>
    <w:rsid w:val="00456323"/>
    <w:rsid w:val="00466CD0"/>
    <w:rsid w:val="00471845"/>
    <w:rsid w:val="00485816"/>
    <w:rsid w:val="0049396C"/>
    <w:rsid w:val="00496820"/>
    <w:rsid w:val="004A481B"/>
    <w:rsid w:val="004C0058"/>
    <w:rsid w:val="004D02A2"/>
    <w:rsid w:val="004E0A36"/>
    <w:rsid w:val="004E5DE6"/>
    <w:rsid w:val="004F0550"/>
    <w:rsid w:val="004F7FB6"/>
    <w:rsid w:val="00504FCD"/>
    <w:rsid w:val="00506736"/>
    <w:rsid w:val="0050795F"/>
    <w:rsid w:val="00510B47"/>
    <w:rsid w:val="00511F5F"/>
    <w:rsid w:val="005171D1"/>
    <w:rsid w:val="005249C5"/>
    <w:rsid w:val="00544CA6"/>
    <w:rsid w:val="005564DF"/>
    <w:rsid w:val="0056072C"/>
    <w:rsid w:val="00561302"/>
    <w:rsid w:val="00577849"/>
    <w:rsid w:val="005909C7"/>
    <w:rsid w:val="00591850"/>
    <w:rsid w:val="00592DED"/>
    <w:rsid w:val="005952ED"/>
    <w:rsid w:val="005A11CF"/>
    <w:rsid w:val="005A2E1A"/>
    <w:rsid w:val="005A5747"/>
    <w:rsid w:val="005A6647"/>
    <w:rsid w:val="005B30CE"/>
    <w:rsid w:val="005B6B2D"/>
    <w:rsid w:val="005D5224"/>
    <w:rsid w:val="005E14CF"/>
    <w:rsid w:val="005E3399"/>
    <w:rsid w:val="005E5A89"/>
    <w:rsid w:val="005F4716"/>
    <w:rsid w:val="006025EF"/>
    <w:rsid w:val="00610768"/>
    <w:rsid w:val="00614BFB"/>
    <w:rsid w:val="00614DC1"/>
    <w:rsid w:val="006308E5"/>
    <w:rsid w:val="00634FEE"/>
    <w:rsid w:val="00642C29"/>
    <w:rsid w:val="0065279E"/>
    <w:rsid w:val="00662CF1"/>
    <w:rsid w:val="00681D43"/>
    <w:rsid w:val="00686470"/>
    <w:rsid w:val="00690E80"/>
    <w:rsid w:val="006A315B"/>
    <w:rsid w:val="006A458F"/>
    <w:rsid w:val="006A6575"/>
    <w:rsid w:val="006B0AB1"/>
    <w:rsid w:val="006B637B"/>
    <w:rsid w:val="006B7714"/>
    <w:rsid w:val="006C78C3"/>
    <w:rsid w:val="006D7B0F"/>
    <w:rsid w:val="006E106B"/>
    <w:rsid w:val="006E25A4"/>
    <w:rsid w:val="006E47E0"/>
    <w:rsid w:val="0071450B"/>
    <w:rsid w:val="007167E3"/>
    <w:rsid w:val="00731FAC"/>
    <w:rsid w:val="00733EBA"/>
    <w:rsid w:val="00737051"/>
    <w:rsid w:val="00741EC6"/>
    <w:rsid w:val="007475FC"/>
    <w:rsid w:val="00747672"/>
    <w:rsid w:val="0075614C"/>
    <w:rsid w:val="0075799D"/>
    <w:rsid w:val="00760FB2"/>
    <w:rsid w:val="00764753"/>
    <w:rsid w:val="00765FDB"/>
    <w:rsid w:val="007773F9"/>
    <w:rsid w:val="00786EA7"/>
    <w:rsid w:val="00791EA6"/>
    <w:rsid w:val="007A02F4"/>
    <w:rsid w:val="007A0676"/>
    <w:rsid w:val="007A13BE"/>
    <w:rsid w:val="007A5623"/>
    <w:rsid w:val="007B4955"/>
    <w:rsid w:val="007C499F"/>
    <w:rsid w:val="007D1CF5"/>
    <w:rsid w:val="007D5C66"/>
    <w:rsid w:val="007D7EC7"/>
    <w:rsid w:val="007E1343"/>
    <w:rsid w:val="007F2B88"/>
    <w:rsid w:val="007F49BE"/>
    <w:rsid w:val="008028CE"/>
    <w:rsid w:val="008129E3"/>
    <w:rsid w:val="00813AA3"/>
    <w:rsid w:val="008152F7"/>
    <w:rsid w:val="00821479"/>
    <w:rsid w:val="00823642"/>
    <w:rsid w:val="00835114"/>
    <w:rsid w:val="00843733"/>
    <w:rsid w:val="008437B7"/>
    <w:rsid w:val="008438B8"/>
    <w:rsid w:val="00844B11"/>
    <w:rsid w:val="00856721"/>
    <w:rsid w:val="00860809"/>
    <w:rsid w:val="00865CF2"/>
    <w:rsid w:val="00866F83"/>
    <w:rsid w:val="008675B5"/>
    <w:rsid w:val="00871298"/>
    <w:rsid w:val="00882B79"/>
    <w:rsid w:val="0088409B"/>
    <w:rsid w:val="00892D8B"/>
    <w:rsid w:val="008A7019"/>
    <w:rsid w:val="008B4F48"/>
    <w:rsid w:val="008C2DFF"/>
    <w:rsid w:val="008C4B92"/>
    <w:rsid w:val="008C511F"/>
    <w:rsid w:val="008D75B6"/>
    <w:rsid w:val="008E35C9"/>
    <w:rsid w:val="008F69C7"/>
    <w:rsid w:val="00905A80"/>
    <w:rsid w:val="00906249"/>
    <w:rsid w:val="00906C8C"/>
    <w:rsid w:val="00913978"/>
    <w:rsid w:val="0091432E"/>
    <w:rsid w:val="0095723A"/>
    <w:rsid w:val="00961ED0"/>
    <w:rsid w:val="00966304"/>
    <w:rsid w:val="009666EF"/>
    <w:rsid w:val="00982C85"/>
    <w:rsid w:val="009A27A1"/>
    <w:rsid w:val="009A66D6"/>
    <w:rsid w:val="009B6CF1"/>
    <w:rsid w:val="009C1F92"/>
    <w:rsid w:val="009C7117"/>
    <w:rsid w:val="009D0395"/>
    <w:rsid w:val="009D16B9"/>
    <w:rsid w:val="009D5253"/>
    <w:rsid w:val="009E3182"/>
    <w:rsid w:val="009E6F0D"/>
    <w:rsid w:val="009F4525"/>
    <w:rsid w:val="009F635C"/>
    <w:rsid w:val="009F6DA9"/>
    <w:rsid w:val="00A012FF"/>
    <w:rsid w:val="00A04BF6"/>
    <w:rsid w:val="00A10B82"/>
    <w:rsid w:val="00A12906"/>
    <w:rsid w:val="00A16DD8"/>
    <w:rsid w:val="00A23DA4"/>
    <w:rsid w:val="00A422ED"/>
    <w:rsid w:val="00A565C4"/>
    <w:rsid w:val="00A64E0F"/>
    <w:rsid w:val="00A675DA"/>
    <w:rsid w:val="00A70604"/>
    <w:rsid w:val="00A70B7F"/>
    <w:rsid w:val="00A81C30"/>
    <w:rsid w:val="00A85302"/>
    <w:rsid w:val="00A872CE"/>
    <w:rsid w:val="00A9034C"/>
    <w:rsid w:val="00AB03D9"/>
    <w:rsid w:val="00AB40CC"/>
    <w:rsid w:val="00AB5FD6"/>
    <w:rsid w:val="00AB6F65"/>
    <w:rsid w:val="00AC50D8"/>
    <w:rsid w:val="00AC687C"/>
    <w:rsid w:val="00AD0170"/>
    <w:rsid w:val="00AD37AF"/>
    <w:rsid w:val="00AD37B3"/>
    <w:rsid w:val="00AD6071"/>
    <w:rsid w:val="00AD7D1B"/>
    <w:rsid w:val="00AE022D"/>
    <w:rsid w:val="00AE6647"/>
    <w:rsid w:val="00AE7559"/>
    <w:rsid w:val="00B04454"/>
    <w:rsid w:val="00B101EF"/>
    <w:rsid w:val="00B16722"/>
    <w:rsid w:val="00B20C38"/>
    <w:rsid w:val="00B30B6F"/>
    <w:rsid w:val="00B40A41"/>
    <w:rsid w:val="00B40DA9"/>
    <w:rsid w:val="00B462C0"/>
    <w:rsid w:val="00B61183"/>
    <w:rsid w:val="00B70871"/>
    <w:rsid w:val="00B73B2A"/>
    <w:rsid w:val="00B73F53"/>
    <w:rsid w:val="00B74A77"/>
    <w:rsid w:val="00B80062"/>
    <w:rsid w:val="00B82EC5"/>
    <w:rsid w:val="00B85BC8"/>
    <w:rsid w:val="00B93D8E"/>
    <w:rsid w:val="00BB16BF"/>
    <w:rsid w:val="00BB4AC3"/>
    <w:rsid w:val="00BD1E9B"/>
    <w:rsid w:val="00BD26E9"/>
    <w:rsid w:val="00BE37C2"/>
    <w:rsid w:val="00BE7F95"/>
    <w:rsid w:val="00BF1810"/>
    <w:rsid w:val="00BF64AF"/>
    <w:rsid w:val="00C033C1"/>
    <w:rsid w:val="00C07362"/>
    <w:rsid w:val="00C1072C"/>
    <w:rsid w:val="00C11655"/>
    <w:rsid w:val="00C11CEB"/>
    <w:rsid w:val="00C25FB1"/>
    <w:rsid w:val="00C26E9A"/>
    <w:rsid w:val="00C30927"/>
    <w:rsid w:val="00C36154"/>
    <w:rsid w:val="00C426AC"/>
    <w:rsid w:val="00C50B60"/>
    <w:rsid w:val="00C50C16"/>
    <w:rsid w:val="00C52EC1"/>
    <w:rsid w:val="00C53F8D"/>
    <w:rsid w:val="00C60E12"/>
    <w:rsid w:val="00C713BB"/>
    <w:rsid w:val="00C7217D"/>
    <w:rsid w:val="00C77A39"/>
    <w:rsid w:val="00C82FD5"/>
    <w:rsid w:val="00C9129A"/>
    <w:rsid w:val="00C92B75"/>
    <w:rsid w:val="00C9638F"/>
    <w:rsid w:val="00CB1AF3"/>
    <w:rsid w:val="00CB7256"/>
    <w:rsid w:val="00CB7EEE"/>
    <w:rsid w:val="00CC0EF6"/>
    <w:rsid w:val="00CC2311"/>
    <w:rsid w:val="00CD3C08"/>
    <w:rsid w:val="00CD550C"/>
    <w:rsid w:val="00CD7668"/>
    <w:rsid w:val="00CF7C72"/>
    <w:rsid w:val="00D0280E"/>
    <w:rsid w:val="00D057F7"/>
    <w:rsid w:val="00D06220"/>
    <w:rsid w:val="00D0796B"/>
    <w:rsid w:val="00D1107B"/>
    <w:rsid w:val="00D1157A"/>
    <w:rsid w:val="00D124E5"/>
    <w:rsid w:val="00D127D8"/>
    <w:rsid w:val="00D233EE"/>
    <w:rsid w:val="00D3597E"/>
    <w:rsid w:val="00D36A7D"/>
    <w:rsid w:val="00D3767C"/>
    <w:rsid w:val="00D51393"/>
    <w:rsid w:val="00D521F8"/>
    <w:rsid w:val="00D607E5"/>
    <w:rsid w:val="00D61319"/>
    <w:rsid w:val="00D64F39"/>
    <w:rsid w:val="00D65220"/>
    <w:rsid w:val="00D65733"/>
    <w:rsid w:val="00D65E62"/>
    <w:rsid w:val="00D80661"/>
    <w:rsid w:val="00D80DEE"/>
    <w:rsid w:val="00D8560C"/>
    <w:rsid w:val="00D86479"/>
    <w:rsid w:val="00D94BD1"/>
    <w:rsid w:val="00DA0387"/>
    <w:rsid w:val="00DA32CA"/>
    <w:rsid w:val="00DA3878"/>
    <w:rsid w:val="00DA481B"/>
    <w:rsid w:val="00DC0EE5"/>
    <w:rsid w:val="00DD0CBA"/>
    <w:rsid w:val="00DD3001"/>
    <w:rsid w:val="00DD47A0"/>
    <w:rsid w:val="00DD4CDF"/>
    <w:rsid w:val="00DE14B7"/>
    <w:rsid w:val="00DE15F6"/>
    <w:rsid w:val="00DE2B72"/>
    <w:rsid w:val="00DE7AA2"/>
    <w:rsid w:val="00DF6BFB"/>
    <w:rsid w:val="00DF6C62"/>
    <w:rsid w:val="00E06481"/>
    <w:rsid w:val="00E10126"/>
    <w:rsid w:val="00E261CF"/>
    <w:rsid w:val="00E37EFA"/>
    <w:rsid w:val="00E47844"/>
    <w:rsid w:val="00E50EFE"/>
    <w:rsid w:val="00E56011"/>
    <w:rsid w:val="00E612AC"/>
    <w:rsid w:val="00E63AB7"/>
    <w:rsid w:val="00E70BCD"/>
    <w:rsid w:val="00E81C7A"/>
    <w:rsid w:val="00E92BEC"/>
    <w:rsid w:val="00EA079A"/>
    <w:rsid w:val="00EA724D"/>
    <w:rsid w:val="00EB0D29"/>
    <w:rsid w:val="00EC0BA1"/>
    <w:rsid w:val="00EC0F8D"/>
    <w:rsid w:val="00ED44F1"/>
    <w:rsid w:val="00EE0105"/>
    <w:rsid w:val="00EF020A"/>
    <w:rsid w:val="00EF123B"/>
    <w:rsid w:val="00EF3DF5"/>
    <w:rsid w:val="00EF6ECD"/>
    <w:rsid w:val="00F064A0"/>
    <w:rsid w:val="00F07689"/>
    <w:rsid w:val="00F149CE"/>
    <w:rsid w:val="00F25BDE"/>
    <w:rsid w:val="00F31818"/>
    <w:rsid w:val="00F324D8"/>
    <w:rsid w:val="00F3426F"/>
    <w:rsid w:val="00F37F4A"/>
    <w:rsid w:val="00F41E0D"/>
    <w:rsid w:val="00F444FE"/>
    <w:rsid w:val="00F45591"/>
    <w:rsid w:val="00F52639"/>
    <w:rsid w:val="00F56D61"/>
    <w:rsid w:val="00F574C8"/>
    <w:rsid w:val="00F607E7"/>
    <w:rsid w:val="00F62345"/>
    <w:rsid w:val="00F63636"/>
    <w:rsid w:val="00F7476D"/>
    <w:rsid w:val="00F81926"/>
    <w:rsid w:val="00F96627"/>
    <w:rsid w:val="00FA11DE"/>
    <w:rsid w:val="00FA2997"/>
    <w:rsid w:val="00FA4FFF"/>
    <w:rsid w:val="00FA5A75"/>
    <w:rsid w:val="00FB1CF8"/>
    <w:rsid w:val="00FB1ED6"/>
    <w:rsid w:val="00FC6D1C"/>
    <w:rsid w:val="00FD019C"/>
    <w:rsid w:val="00FD65D5"/>
    <w:rsid w:val="00FD701F"/>
    <w:rsid w:val="00FE5653"/>
    <w:rsid w:val="00FF0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2685A"/>
  <w15:chartTrackingRefBased/>
  <w15:docId w15:val="{AA371256-C377-46BD-85E0-9760B352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818"/>
    <w:pPr>
      <w:ind w:left="720"/>
      <w:contextualSpacing/>
    </w:pPr>
  </w:style>
  <w:style w:type="character" w:styleId="Hyperlink">
    <w:name w:val="Hyperlink"/>
    <w:basedOn w:val="DefaultParagraphFont"/>
    <w:uiPriority w:val="99"/>
    <w:unhideWhenUsed/>
    <w:rsid w:val="00F31818"/>
    <w:rPr>
      <w:color w:val="0563C1" w:themeColor="hyperlink"/>
      <w:u w:val="single"/>
    </w:rPr>
  </w:style>
  <w:style w:type="character" w:styleId="UnresolvedMention">
    <w:name w:val="Unresolved Mention"/>
    <w:basedOn w:val="DefaultParagraphFont"/>
    <w:uiPriority w:val="99"/>
    <w:semiHidden/>
    <w:unhideWhenUsed/>
    <w:rsid w:val="00F31818"/>
    <w:rPr>
      <w:color w:val="605E5C"/>
      <w:shd w:val="clear" w:color="auto" w:fill="E1DFDD"/>
    </w:rPr>
  </w:style>
  <w:style w:type="paragraph" w:styleId="Header">
    <w:name w:val="header"/>
    <w:basedOn w:val="Normal"/>
    <w:link w:val="HeaderChar"/>
    <w:uiPriority w:val="99"/>
    <w:unhideWhenUsed/>
    <w:rsid w:val="00544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CA6"/>
  </w:style>
  <w:style w:type="paragraph" w:styleId="Footer">
    <w:name w:val="footer"/>
    <w:basedOn w:val="Normal"/>
    <w:link w:val="FooterChar"/>
    <w:uiPriority w:val="99"/>
    <w:unhideWhenUsed/>
    <w:rsid w:val="00544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CA6"/>
  </w:style>
  <w:style w:type="paragraph" w:styleId="NormalWeb">
    <w:name w:val="Normal (Web)"/>
    <w:basedOn w:val="Normal"/>
    <w:uiPriority w:val="99"/>
    <w:semiHidden/>
    <w:unhideWhenUsed/>
    <w:rsid w:val="009139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49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en&amp;prev=_t&amp;sl=en&amp;tl=es&amp;u=http://www.dor.org/synod" TargetMode="External"/><Relationship Id="rId13" Type="http://schemas.openxmlformats.org/officeDocument/2006/relationships/hyperlink" Target="http://www.dor.org/syno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ranslate.google.com/translate?hl=en&amp;prev=_t&amp;sl=en&amp;tl=es&amp;u=http://www.dor.org/syno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nslate.google.com/translate?hl=en&amp;prev=_t&amp;sl=en&amp;tl=es&amp;u=http://www.dor.org/syno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ranslate.google.com/translate?hl=en&amp;prev=_t&amp;sl=en&amp;tl=es&amp;u=http://www.dor.org/synod" TargetMode="External"/><Relationship Id="rId4" Type="http://schemas.openxmlformats.org/officeDocument/2006/relationships/webSettings" Target="webSettings.xml"/><Relationship Id="rId9" Type="http://schemas.openxmlformats.org/officeDocument/2006/relationships/hyperlink" Target="https://translate.google.com/translate?hl=en&amp;prev=_t&amp;sl=en&amp;tl=es&amp;u=http://www.dor.org/syno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or.org/synod"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971</Words>
  <Characters>5536</Characters>
  <Application>Microsoft Office Word</Application>
  <DocSecurity>0</DocSecurity>
  <Lines>46</Lines>
  <Paragraphs>12</Paragraphs>
  <ScaleCrop>false</ScaleCrop>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Johnston</dc:creator>
  <cp:keywords/>
  <dc:description/>
  <cp:lastModifiedBy>Elizabeth Johnston</cp:lastModifiedBy>
  <cp:revision>67</cp:revision>
  <cp:lastPrinted>2021-12-06T15:44:00Z</cp:lastPrinted>
  <dcterms:created xsi:type="dcterms:W3CDTF">2022-03-01T14:29:00Z</dcterms:created>
  <dcterms:modified xsi:type="dcterms:W3CDTF">2022-03-01T16:43:00Z</dcterms:modified>
</cp:coreProperties>
</file>